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1101"/>
        <w:gridCol w:w="3767"/>
        <w:gridCol w:w="6014"/>
        <w:gridCol w:w="3968"/>
      </w:tblGrid>
      <w:tr w:rsidR="00DB6A6B" w:rsidRPr="00DB3C41" w14:paraId="5DCC091E" w14:textId="77777777" w:rsidTr="00F54D68">
        <w:tc>
          <w:tcPr>
            <w:tcW w:w="1101" w:type="dxa"/>
          </w:tcPr>
          <w:p w14:paraId="72A1828F" w14:textId="77777777" w:rsidR="00DB6A6B" w:rsidRPr="00DB3C41" w:rsidRDefault="00DB6A6B" w:rsidP="00F54D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767" w:type="dxa"/>
          </w:tcPr>
          <w:p w14:paraId="391A8A7B" w14:textId="77777777" w:rsidR="00DB6A6B" w:rsidRPr="00DB3C41" w:rsidRDefault="00DB6A6B" w:rsidP="00F54D68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Адрес дома</w:t>
            </w:r>
          </w:p>
        </w:tc>
        <w:tc>
          <w:tcPr>
            <w:tcW w:w="6014" w:type="dxa"/>
          </w:tcPr>
          <w:p w14:paraId="4A3F70AB" w14:textId="77777777" w:rsidR="00DB6A6B" w:rsidRPr="00DB3C41" w:rsidRDefault="00DB6A6B" w:rsidP="00F54D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Замечания</w:t>
            </w:r>
          </w:p>
        </w:tc>
        <w:tc>
          <w:tcPr>
            <w:tcW w:w="3968" w:type="dxa"/>
          </w:tcPr>
          <w:p w14:paraId="7ED21DBE" w14:textId="77777777" w:rsidR="00DB6A6B" w:rsidRPr="00DB3C41" w:rsidRDefault="00DB6A6B" w:rsidP="00F54D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DB6A6B" w:rsidRPr="00DB3C41" w14:paraId="053E0C3A" w14:textId="77777777" w:rsidTr="00F54D68">
        <w:tc>
          <w:tcPr>
            <w:tcW w:w="14850" w:type="dxa"/>
            <w:gridSpan w:val="4"/>
          </w:tcPr>
          <w:p w14:paraId="7786B0EB" w14:textId="77777777" w:rsidR="00DB6A6B" w:rsidRPr="00DB3C41" w:rsidRDefault="00DB6A6B" w:rsidP="00F54D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Астраханская область</w:t>
            </w:r>
          </w:p>
        </w:tc>
      </w:tr>
      <w:tr w:rsidR="00DB6A6B" w:rsidRPr="00DB3C41" w14:paraId="7A00C4BC" w14:textId="77777777" w:rsidTr="00F54D68">
        <w:tc>
          <w:tcPr>
            <w:tcW w:w="1101" w:type="dxa"/>
          </w:tcPr>
          <w:p w14:paraId="3867D36E" w14:textId="77777777" w:rsidR="00DB6A6B" w:rsidRPr="00DB3C41" w:rsidRDefault="00DB6A6B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0226EBF2" w14:textId="77777777" w:rsidR="00DB6A6B" w:rsidRPr="00DB3C41" w:rsidRDefault="00DB6A6B" w:rsidP="00F54D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Наримановский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 район, пос. Прикаспийский, ул.Ленина,д.51,53,55</w:t>
            </w:r>
          </w:p>
        </w:tc>
        <w:tc>
          <w:tcPr>
            <w:tcW w:w="6014" w:type="dxa"/>
          </w:tcPr>
          <w:p w14:paraId="2A36533F" w14:textId="77777777" w:rsidR="00DB6A6B" w:rsidRPr="00DB3C41" w:rsidRDefault="00DB6A6B" w:rsidP="00DB6A6B">
            <w:pPr>
              <w:pStyle w:val="a4"/>
              <w:widowControl w:val="0"/>
              <w:numPr>
                <w:ilvl w:val="0"/>
                <w:numId w:val="2"/>
              </w:numPr>
              <w:tabs>
                <w:tab w:val="left" w:pos="235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В результате обращения граждан  и визуального осмотра помещений установлено:</w:t>
            </w:r>
          </w:p>
          <w:p w14:paraId="01245170" w14:textId="77777777" w:rsidR="00DB6A6B" w:rsidRPr="00DB3C41" w:rsidRDefault="00DB6A6B" w:rsidP="00DB6A6B">
            <w:pPr>
              <w:widowControl w:val="0"/>
              <w:numPr>
                <w:ilvl w:val="0"/>
                <w:numId w:val="2"/>
              </w:numPr>
              <w:tabs>
                <w:tab w:val="left" w:pos="235"/>
              </w:tabs>
              <w:autoSpaceDE w:val="0"/>
              <w:autoSpaceDN w:val="0"/>
              <w:adjustRightInd w:val="0"/>
              <w:ind w:left="-2958" w:firstLine="2958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- не завершены работы по переустройству системы отопления; не завершены работы по монтажу вентиляционных систем; разбит стеклопакет в кВ.№4,д.51; имеются жалобы граждан на перебои в системе электроснабжения; имеются характерные трещины в наружных и внутренних стенах над дверными и оконными проемами; недостаточная герметизация и утепление чердачного перекрытия; недостаточная герметизация пола.</w:t>
            </w:r>
          </w:p>
          <w:p w14:paraId="6954ECFB" w14:textId="77777777" w:rsidR="00DB6A6B" w:rsidRPr="00DB3C41" w:rsidRDefault="00DB6A6B" w:rsidP="00F54D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Уточненная дата ввода в эксплуатацию: 24.12.2015</w:t>
            </w:r>
          </w:p>
        </w:tc>
        <w:tc>
          <w:tcPr>
            <w:tcW w:w="3968" w:type="dxa"/>
          </w:tcPr>
          <w:p w14:paraId="7A145B55" w14:textId="77777777" w:rsidR="00DB6A6B" w:rsidRPr="00DB3C41" w:rsidRDefault="00DB6A6B" w:rsidP="00F54D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B6A6B" w:rsidRPr="00DB3C41" w14:paraId="2FB69196" w14:textId="77777777" w:rsidTr="00F54D68">
        <w:tc>
          <w:tcPr>
            <w:tcW w:w="1101" w:type="dxa"/>
          </w:tcPr>
          <w:p w14:paraId="0A88600E" w14:textId="77777777" w:rsidR="00DB6A6B" w:rsidRPr="00DB3C41" w:rsidRDefault="00DB6A6B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2CD9A106" w14:textId="77777777" w:rsidR="00DB6A6B" w:rsidRPr="00DB3C41" w:rsidRDefault="00DB6A6B" w:rsidP="00F54D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Наримановский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пос.Прикаспийский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, ул.Ленина,д.51,53,55</w:t>
            </w:r>
          </w:p>
        </w:tc>
        <w:tc>
          <w:tcPr>
            <w:tcW w:w="6014" w:type="dxa"/>
          </w:tcPr>
          <w:p w14:paraId="340335E7" w14:textId="77777777" w:rsidR="00DB6A6B" w:rsidRPr="00DB3C41" w:rsidRDefault="00DB6A6B" w:rsidP="00DB6A6B">
            <w:pPr>
              <w:widowControl w:val="0"/>
              <w:numPr>
                <w:ilvl w:val="0"/>
                <w:numId w:val="2"/>
              </w:numPr>
              <w:tabs>
                <w:tab w:val="left" w:pos="235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В результате обращений граждан и визуального осмотра помещений было принято решение рекомендовать Администрации МО «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Наримановский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 район», администрации МО «Прикаспийский сельсовет», подрядчику ООО «Володарская ПМК» совместно инициировать проведение обследования несущих конструкций зданий специализированной организацией, имеющей свидетельство саморегулируемой организации о допуске к данному виду работ. В соответствии с выданным заключением принять меры по ремонту и (или) усилению несущих конструкций. Представить результаты в адрес министерства строительства и дорожного </w:t>
            </w:r>
            <w:r w:rsidRPr="00DB3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хозяйства АО.</w:t>
            </w:r>
          </w:p>
          <w:p w14:paraId="7A37A6C5" w14:textId="77777777" w:rsidR="00DB6A6B" w:rsidRPr="00DB3C41" w:rsidRDefault="00DB6A6B" w:rsidP="00F54D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Уточненная дата ввода в эксплуатацию: 24.12.2015</w:t>
            </w:r>
          </w:p>
        </w:tc>
        <w:tc>
          <w:tcPr>
            <w:tcW w:w="3968" w:type="dxa"/>
          </w:tcPr>
          <w:p w14:paraId="4405DB30" w14:textId="77777777" w:rsidR="00DB6A6B" w:rsidRPr="00DB3C41" w:rsidRDefault="00DB6A6B" w:rsidP="00F54D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C41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10DBDB03" wp14:editId="5D6DA9E0">
                  <wp:extent cx="3153310" cy="1967479"/>
                  <wp:effectExtent l="0" t="0" r="0" b="0"/>
                  <wp:docPr id="2" name="Рисунок 50" descr="C:\Users\birukova_ov\Pictures\Прикаспийский фото 29.10.2015\DAV_64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birukova_ov\Pictures\Прикаспийский фото 29.10.2015\DAV_64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387" cy="1969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A6B" w:rsidRPr="00DB3C41" w14:paraId="27809722" w14:textId="77777777" w:rsidTr="00F54D68">
        <w:tc>
          <w:tcPr>
            <w:tcW w:w="1101" w:type="dxa"/>
          </w:tcPr>
          <w:p w14:paraId="09FBF678" w14:textId="77777777" w:rsidR="00DB6A6B" w:rsidRPr="00DB3C41" w:rsidRDefault="00DB6A6B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222B1E4E" w14:textId="77777777" w:rsidR="00DB6A6B" w:rsidRPr="00DB3C41" w:rsidRDefault="00DB6A6B" w:rsidP="00F54D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Астраханская обл., Приволжский район,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с.Началово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мкр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. Победы,д.1 «А»,( корп.6)</w:t>
            </w:r>
          </w:p>
        </w:tc>
        <w:tc>
          <w:tcPr>
            <w:tcW w:w="6014" w:type="dxa"/>
          </w:tcPr>
          <w:p w14:paraId="6B365F77" w14:textId="77777777" w:rsidR="00DB6A6B" w:rsidRPr="00DB3C41" w:rsidRDefault="00DB6A6B" w:rsidP="00DB6A6B">
            <w:pPr>
              <w:widowControl w:val="0"/>
              <w:numPr>
                <w:ilvl w:val="0"/>
                <w:numId w:val="2"/>
              </w:numPr>
              <w:tabs>
                <w:tab w:val="left" w:pos="235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визуального осмотра установлено, что на момент осмотра в квартирах, указанного дома: -отсутствует заземление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мет.ванн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 и душевых поддонов; -душевые поддоны не закреплены к полу; -частично отсутствует фурнитура окон; -не установлены газовые плиты; во втором подъезде отсутствуют звонки на входных дверях; в помещении кухни кВ.№14 отсутствует стекло внутренней двери; в помещении кухни кВ.№22  электропроводка не убрана в распределительную коробку. На водосточных трубах, расположенных на фасаде здания, у поверхности земли отсутствуют сгоны для отвода воды от стен здания; отсутствует контейнерная площадка, асфальтовые пешеходные дорожки, скамейки, урны.</w:t>
            </w:r>
          </w:p>
          <w:p w14:paraId="1FF93CDD" w14:textId="77777777" w:rsidR="00DB6A6B" w:rsidRPr="00DB3C41" w:rsidRDefault="00DB6A6B" w:rsidP="00F54D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Уточненная дата ввода в эксплуатацию: 24.12.2015</w:t>
            </w:r>
          </w:p>
        </w:tc>
        <w:tc>
          <w:tcPr>
            <w:tcW w:w="3968" w:type="dxa"/>
          </w:tcPr>
          <w:p w14:paraId="37A09BAA" w14:textId="77777777" w:rsidR="00DB6A6B" w:rsidRPr="00DB3C41" w:rsidRDefault="00DB6A6B" w:rsidP="00F54D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B6A6B" w:rsidRPr="00DB3C41" w14:paraId="6195618E" w14:textId="77777777" w:rsidTr="00F54D68">
        <w:tc>
          <w:tcPr>
            <w:tcW w:w="1101" w:type="dxa"/>
          </w:tcPr>
          <w:p w14:paraId="0B32CD0B" w14:textId="77777777" w:rsidR="00DB6A6B" w:rsidRPr="00DB3C41" w:rsidRDefault="00DB6A6B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36F0E2BB" w14:textId="77777777" w:rsidR="00DB6A6B" w:rsidRPr="00DB3C41" w:rsidRDefault="00DB6A6B" w:rsidP="00F54D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Астраханская область, Приволжский район, с.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Началово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, мкр.Победы,д.1 А, корп.10</w:t>
            </w:r>
          </w:p>
        </w:tc>
        <w:tc>
          <w:tcPr>
            <w:tcW w:w="6014" w:type="dxa"/>
          </w:tcPr>
          <w:p w14:paraId="52370190" w14:textId="77777777" w:rsidR="00DB6A6B" w:rsidRPr="00DB3C41" w:rsidRDefault="00DB6A6B" w:rsidP="00F54D68">
            <w:pPr>
              <w:widowControl w:val="0"/>
              <w:tabs>
                <w:tab w:val="left" w:pos="2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В результате визуального осмотра установлено, что на момент осмотра в квартирах указанного дома: -не подключена электропроводка, отсутствуют лампочки,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отсуствуют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 душевые поддоны, унитазы, раковины, отсутствует отделка дверей ( нет ручек, замков, </w:t>
            </w:r>
            <w:r w:rsidRPr="00DB3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наличников),  не установлены газовые плиты, отсутствует линолеум,  в подвале дома не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вполном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 объеме произведен  монтаж системы канализации. Не произведены работы по подключению жилого дома к сетям электроснабжения. В помещении кухни квартиры №27 наблюдается отверстие в полу, нет контейнерной площадки, асфальтных пешеходных дорожек, скамейки, урны. При входах в дом некачественно  оборудован пандус</w:t>
            </w:r>
          </w:p>
          <w:p w14:paraId="2343E527" w14:textId="77777777" w:rsidR="00DB6A6B" w:rsidRPr="00DB3C41" w:rsidRDefault="00DB6A6B" w:rsidP="00F54D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Уточненная дата ввода в эксплуатацию: 14.10.2015</w:t>
            </w:r>
          </w:p>
        </w:tc>
        <w:tc>
          <w:tcPr>
            <w:tcW w:w="3968" w:type="dxa"/>
          </w:tcPr>
          <w:p w14:paraId="7EBADBF6" w14:textId="77777777" w:rsidR="00DB6A6B" w:rsidRPr="00DB3C41" w:rsidRDefault="00DB6A6B" w:rsidP="00F54D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B6A6B" w:rsidRPr="00DB3C41" w14:paraId="08B2D7B1" w14:textId="77777777" w:rsidTr="00F54D68">
        <w:tc>
          <w:tcPr>
            <w:tcW w:w="1101" w:type="dxa"/>
          </w:tcPr>
          <w:p w14:paraId="3ACC61B9" w14:textId="77777777" w:rsidR="00DB6A6B" w:rsidRPr="00DB3C41" w:rsidRDefault="00DB6A6B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4DCDC794" w14:textId="77777777" w:rsidR="00DB6A6B" w:rsidRPr="00DB3C41" w:rsidRDefault="00DB6A6B" w:rsidP="00F54D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Астраханская область,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Камызякский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п.Волго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-Каспийский, ул.Заводская,д.21</w:t>
            </w:r>
          </w:p>
        </w:tc>
        <w:tc>
          <w:tcPr>
            <w:tcW w:w="6014" w:type="dxa"/>
          </w:tcPr>
          <w:p w14:paraId="6A6E5CA5" w14:textId="77777777" w:rsidR="00DB6A6B" w:rsidRPr="00DB3C41" w:rsidRDefault="00DB6A6B" w:rsidP="00DB6A6B">
            <w:pPr>
              <w:widowControl w:val="0"/>
              <w:numPr>
                <w:ilvl w:val="0"/>
                <w:numId w:val="2"/>
              </w:numPr>
              <w:tabs>
                <w:tab w:val="left" w:pos="235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В результате визуального осмотра установлено, что на момент осмотра: - в помещениях кухонь отсутствует вентиляция, не установлены электроплиты. Вход жилого дома не оборудован крыльцом.</w:t>
            </w:r>
          </w:p>
          <w:p w14:paraId="26E504A7" w14:textId="77777777" w:rsidR="00DB6A6B" w:rsidRPr="00DB3C41" w:rsidRDefault="00DB6A6B" w:rsidP="00F54D68">
            <w:pPr>
              <w:widowControl w:val="0"/>
              <w:tabs>
                <w:tab w:val="left" w:pos="2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Уточненная дата ввода в эксплуатацию: 29.09.2015</w:t>
            </w:r>
          </w:p>
          <w:p w14:paraId="3AF044EC" w14:textId="77777777" w:rsidR="00DB6A6B" w:rsidRPr="00DB3C41" w:rsidRDefault="00DB6A6B" w:rsidP="00F54D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8" w:type="dxa"/>
          </w:tcPr>
          <w:p w14:paraId="2E90EBCD" w14:textId="77777777" w:rsidR="00DB6A6B" w:rsidRPr="00DB3C41" w:rsidRDefault="00DB6A6B" w:rsidP="00F54D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B6A6B" w:rsidRPr="00DB3C41" w14:paraId="1E31AF20" w14:textId="77777777" w:rsidTr="00F54D68">
        <w:tc>
          <w:tcPr>
            <w:tcW w:w="14850" w:type="dxa"/>
            <w:gridSpan w:val="4"/>
          </w:tcPr>
          <w:p w14:paraId="30E361F5" w14:textId="55D19A1F" w:rsidR="00DB6A6B" w:rsidRPr="00DB3C41" w:rsidRDefault="00DB6A6B" w:rsidP="00F54D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Волгоградская область</w:t>
            </w:r>
          </w:p>
        </w:tc>
      </w:tr>
      <w:tr w:rsidR="00DB6A6B" w:rsidRPr="00DB3C41" w14:paraId="26659F4A" w14:textId="77777777" w:rsidTr="00F54D68">
        <w:tc>
          <w:tcPr>
            <w:tcW w:w="1101" w:type="dxa"/>
          </w:tcPr>
          <w:p w14:paraId="1FF44819" w14:textId="77777777" w:rsidR="00DB6A6B" w:rsidRPr="00DB3C41" w:rsidRDefault="00DB6A6B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414AEC20" w14:textId="77777777" w:rsidR="00DB6A6B" w:rsidRPr="00DB3C41" w:rsidRDefault="00DB6A6B" w:rsidP="00DB6A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3C41">
              <w:rPr>
                <w:rFonts w:ascii="Times New Roman" w:eastAsia="Times New Roman" w:hAnsi="Times New Roman" w:cs="Times New Roman"/>
                <w:sz w:val="28"/>
                <w:szCs w:val="28"/>
              </w:rPr>
              <w:t>с.Дубовый</w:t>
            </w:r>
            <w:proofErr w:type="spellEnd"/>
            <w:r w:rsidRPr="00DB3C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овраг</w:t>
            </w:r>
          </w:p>
          <w:p w14:paraId="797E9D1A" w14:textId="72515B04" w:rsidR="00DB6A6B" w:rsidRPr="00DB3C41" w:rsidRDefault="00DB6A6B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3C41">
              <w:rPr>
                <w:rFonts w:ascii="Times New Roman" w:eastAsia="Times New Roman" w:hAnsi="Times New Roman" w:cs="Times New Roman"/>
                <w:sz w:val="28"/>
                <w:szCs w:val="28"/>
              </w:rPr>
              <w:t>пл.Хвастанцева</w:t>
            </w:r>
            <w:proofErr w:type="spellEnd"/>
            <w:r w:rsidRPr="00DB3C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№13а </w:t>
            </w:r>
          </w:p>
        </w:tc>
        <w:tc>
          <w:tcPr>
            <w:tcW w:w="6014" w:type="dxa"/>
          </w:tcPr>
          <w:p w14:paraId="095DED3A" w14:textId="361DAF06" w:rsidR="00DB6A6B" w:rsidRPr="00DB3C41" w:rsidRDefault="00DB6A6B" w:rsidP="00DB6A6B">
            <w:pPr>
              <w:widowControl w:val="0"/>
              <w:tabs>
                <w:tab w:val="left" w:pos="235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Водосливная система здания находится в ненадлежащем состоянии: высота над уровнем </w:t>
            </w:r>
            <w:proofErr w:type="spellStart"/>
            <w:r w:rsidRPr="00DB3C41">
              <w:rPr>
                <w:rFonts w:ascii="Times New Roman" w:eastAsia="Times New Roman" w:hAnsi="Times New Roman" w:cs="Times New Roman"/>
                <w:sz w:val="28"/>
                <w:szCs w:val="28"/>
              </w:rPr>
              <w:t>отмостки</w:t>
            </w:r>
            <w:proofErr w:type="spellEnd"/>
            <w:r w:rsidRPr="00DB3C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60-70 см, что является нарушением и ведет к "разрушению" </w:t>
            </w:r>
            <w:proofErr w:type="spellStart"/>
            <w:r w:rsidRPr="00DB3C41">
              <w:rPr>
                <w:rFonts w:ascii="Times New Roman" w:eastAsia="Times New Roman" w:hAnsi="Times New Roman" w:cs="Times New Roman"/>
                <w:sz w:val="28"/>
                <w:szCs w:val="28"/>
              </w:rPr>
              <w:t>отмостки</w:t>
            </w:r>
            <w:proofErr w:type="spellEnd"/>
            <w:r w:rsidRPr="00DB3C41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Pr="00DB3C41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- </w:t>
            </w:r>
            <w:proofErr w:type="spellStart"/>
            <w:r w:rsidRPr="00DB3C41">
              <w:rPr>
                <w:rFonts w:ascii="Times New Roman" w:eastAsia="Times New Roman" w:hAnsi="Times New Roman" w:cs="Times New Roman"/>
                <w:sz w:val="28"/>
                <w:szCs w:val="28"/>
              </w:rPr>
              <w:t>Отмостка</w:t>
            </w:r>
            <w:proofErr w:type="spellEnd"/>
            <w:r w:rsidRPr="00DB3C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имеет значительный </w:t>
            </w:r>
            <w:proofErr w:type="spellStart"/>
            <w:r w:rsidRPr="00DB3C41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контруклон</w:t>
            </w:r>
            <w:proofErr w:type="spellEnd"/>
            <w:r w:rsidRPr="00DB3C41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Pr="00DB3C41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Под балконами наблюдается разрушение штукатурного слоя фасада здания (трещины с шириной раскрытия до 6 мм и отслоение штукатурного слоя);</w:t>
            </w:r>
            <w:r w:rsidRPr="00DB3C41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Водяной насос членам комиссии на обозрение предоставлен не был, доступ в подвал обеспечен не был, соответственно проверить были ли устранены нарушения по высоте подполья, выявленные ранее, не предоставляется возможным;</w:t>
            </w:r>
            <w:r w:rsidRPr="00DB3C41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- Не предоставлены документы подтверждающие выполнение системы канализации в соответствие с проектом, большие вопросы к ранее выданным техническим условиям, т.к. проверка работоспособности системы центральной  канализации , инспекция септика не проводились</w:t>
            </w:r>
          </w:p>
        </w:tc>
        <w:tc>
          <w:tcPr>
            <w:tcW w:w="3968" w:type="dxa"/>
          </w:tcPr>
          <w:p w14:paraId="73628A6E" w14:textId="2BD05BB6" w:rsidR="00DB6A6B" w:rsidRPr="00DB3C41" w:rsidRDefault="00DB6A6B" w:rsidP="00DB6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35B297C" wp14:editId="0B53681F">
                  <wp:extent cx="2384425" cy="1782445"/>
                  <wp:effectExtent l="0" t="0" r="3175" b="0"/>
                  <wp:docPr id="10" name="Рисунок 1" descr="67539A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7539A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17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56" w:rsidRPr="00DB3C41" w14:paraId="53C8C4DF" w14:textId="77777777" w:rsidTr="00F54D68">
        <w:tc>
          <w:tcPr>
            <w:tcW w:w="14850" w:type="dxa"/>
            <w:gridSpan w:val="4"/>
          </w:tcPr>
          <w:p w14:paraId="4CF7A6DA" w14:textId="16C5D3A9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Ивановская область</w:t>
            </w:r>
            <w:bookmarkStart w:id="0" w:name="_GoBack"/>
            <w:bookmarkEnd w:id="0"/>
          </w:p>
        </w:tc>
      </w:tr>
      <w:tr w:rsidR="00E00C56" w:rsidRPr="00DB3C41" w14:paraId="345AA217" w14:textId="77777777" w:rsidTr="00F54D68">
        <w:tc>
          <w:tcPr>
            <w:tcW w:w="1101" w:type="dxa"/>
          </w:tcPr>
          <w:p w14:paraId="2EE08B05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774216EE" w14:textId="7DE728A9" w:rsidR="00E00C56" w:rsidRPr="00DB3C41" w:rsidRDefault="00E00C56" w:rsidP="00DB6A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Коляново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, Загородная 17А</w:t>
            </w:r>
          </w:p>
        </w:tc>
        <w:tc>
          <w:tcPr>
            <w:tcW w:w="6014" w:type="dxa"/>
          </w:tcPr>
          <w:p w14:paraId="3D7699AE" w14:textId="280FC412" w:rsidR="00E00C56" w:rsidRPr="00DB3C41" w:rsidRDefault="00E00C56" w:rsidP="00DB6A6B">
            <w:pPr>
              <w:widowControl w:val="0"/>
              <w:tabs>
                <w:tab w:val="left" w:pos="23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Со слов жителей: Трещины в  стенах и перекрытиях. В квартирах первого этажа холодно - дует из под пола. Из вент. каналов в квартиры течет конденсат. Вент каналы выполнены из металлической трубы, нет надлежащей теплоизоляции. Отсутствует крышка люка на чердак. Несущественные недостатки отделки фасада.</w:t>
            </w:r>
          </w:p>
        </w:tc>
        <w:tc>
          <w:tcPr>
            <w:tcW w:w="3968" w:type="dxa"/>
          </w:tcPr>
          <w:p w14:paraId="09F26D60" w14:textId="7FE1B6EF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DB3C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133EB35" wp14:editId="0FD317D0">
                  <wp:extent cx="1405890" cy="1052195"/>
                  <wp:effectExtent l="0" t="0" r="3810" b="0"/>
                  <wp:docPr id="15" name="Рисунок 15" descr="C:\Users\1запуск BeCompact\Desktop\жил контроль\загородная 17а\DSCN1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запуск BeCompact\Desktop\жил контроль\загородная 17а\DSCN1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56" w:rsidRPr="00DB3C41" w14:paraId="61E90379" w14:textId="77777777" w:rsidTr="00F54D68">
        <w:tc>
          <w:tcPr>
            <w:tcW w:w="1101" w:type="dxa"/>
          </w:tcPr>
          <w:p w14:paraId="688E20E2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2F906CB2" w14:textId="30454BF3" w:rsidR="00E00C56" w:rsidRPr="00DB3C41" w:rsidRDefault="00E00C56" w:rsidP="00DB6A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СП.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Коляновское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  д. Востра д. 22</w:t>
            </w:r>
          </w:p>
        </w:tc>
        <w:tc>
          <w:tcPr>
            <w:tcW w:w="6014" w:type="dxa"/>
          </w:tcPr>
          <w:p w14:paraId="52A6C666" w14:textId="6D7F6465" w:rsidR="00E00C56" w:rsidRPr="00DB3C41" w:rsidRDefault="00E00C56" w:rsidP="00DB6A6B">
            <w:pPr>
              <w:widowControl w:val="0"/>
              <w:tabs>
                <w:tab w:val="left" w:pos="23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Жители без претензий за исключением кв.5 Замечания по мелким недостаткам вентиляции, монтажу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сантехоборудования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 (устранили собственными силами) жалобы на неправильную работу газового котла. Нет «аншлагов» на доме.</w:t>
            </w:r>
          </w:p>
        </w:tc>
        <w:tc>
          <w:tcPr>
            <w:tcW w:w="3968" w:type="dxa"/>
          </w:tcPr>
          <w:p w14:paraId="631619CF" w14:textId="4B3B5C98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DB3C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5C0E42" wp14:editId="499BC80D">
                  <wp:extent cx="1405890" cy="1052195"/>
                  <wp:effectExtent l="0" t="0" r="3810" b="0"/>
                  <wp:docPr id="12" name="Рисунок 10" descr="C:\Users\1запуск BeCompact\Desktop\жил контроль\Востра 22\DSCN1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запуск BeCompact\Desktop\жил контроль\Востра 22\DSCN1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56" w:rsidRPr="00DB3C41" w14:paraId="5B1425BE" w14:textId="77777777" w:rsidTr="00F54D68">
        <w:tc>
          <w:tcPr>
            <w:tcW w:w="1101" w:type="dxa"/>
          </w:tcPr>
          <w:p w14:paraId="405310FE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4DBFB40B" w14:textId="78567EE6" w:rsidR="00E00C56" w:rsidRPr="00DB3C41" w:rsidRDefault="00E00C56" w:rsidP="00DB6A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п. Лежнево Ивановская ул. 40Б</w:t>
            </w:r>
          </w:p>
        </w:tc>
        <w:tc>
          <w:tcPr>
            <w:tcW w:w="6014" w:type="dxa"/>
          </w:tcPr>
          <w:p w14:paraId="4E6AE6AF" w14:textId="294F3824" w:rsidR="00E00C56" w:rsidRPr="00DB3C41" w:rsidRDefault="00E00C56" w:rsidP="00DB6A6B">
            <w:pPr>
              <w:widowControl w:val="0"/>
              <w:tabs>
                <w:tab w:val="left" w:pos="23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Жалобы жителей на ненадлежащую работу вентиляции, плохо устроены продухи в цоколе дома, в связи, с чем в жилых помещениях первого этажа на стенах имеется грибок и плесень. Незначительные дефекты фасада в районе мауэрлата. </w:t>
            </w:r>
          </w:p>
        </w:tc>
        <w:tc>
          <w:tcPr>
            <w:tcW w:w="3968" w:type="dxa"/>
          </w:tcPr>
          <w:p w14:paraId="7620957F" w14:textId="5F2976D9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DB3C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C13E65" wp14:editId="1483812F">
                  <wp:extent cx="1405890" cy="1052195"/>
                  <wp:effectExtent l="0" t="0" r="3810" b="0"/>
                  <wp:docPr id="25" name="Рисунок 25" descr="C:\Users\1запуск BeCompact\Desktop\жил контроль\Лежнево Ивановская 40б\DSCN1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запуск BeCompact\Desktop\жил контроль\Лежнево Ивановская 40б\DSCN1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56" w:rsidRPr="00DB3C41" w14:paraId="25A89B02" w14:textId="77777777" w:rsidTr="00F54D68">
        <w:tc>
          <w:tcPr>
            <w:tcW w:w="1101" w:type="dxa"/>
          </w:tcPr>
          <w:p w14:paraId="20F86A69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7516FD3B" w14:textId="13FFAF69" w:rsidR="00E00C56" w:rsidRPr="00DB3C41" w:rsidRDefault="00E00C56" w:rsidP="00DB6A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П. Ново-Талицы ул. Садовая, д. 11 А</w:t>
            </w:r>
          </w:p>
        </w:tc>
        <w:tc>
          <w:tcPr>
            <w:tcW w:w="6014" w:type="dxa"/>
          </w:tcPr>
          <w:p w14:paraId="0DFDBE64" w14:textId="52F8FF9F" w:rsidR="00E00C56" w:rsidRPr="00DB3C41" w:rsidRDefault="00E00C56" w:rsidP="00DB6A6B">
            <w:pPr>
              <w:widowControl w:val="0"/>
              <w:tabs>
                <w:tab w:val="left" w:pos="23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Жители указали на трещины на стенах и потолках, в местах стыков отделочных панелей отваливается штукатурный слой, дом, со слов жителей «шевелится и шатается». Имеются нарушения в электрооборудовании дома: автоматы защиты установлены таким образом, что при аварийных ситуациях срабатывает автомат в общедомовом щите, а не в </w:t>
            </w:r>
            <w:r w:rsidRPr="00DB3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квартирном, мощность квартирных автоматов выше мощности автоматов общедомового ВРУ. </w:t>
            </w:r>
          </w:p>
        </w:tc>
        <w:tc>
          <w:tcPr>
            <w:tcW w:w="3968" w:type="dxa"/>
          </w:tcPr>
          <w:p w14:paraId="5A7DC2D7" w14:textId="3573649C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DB3C4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6E77317" wp14:editId="1836F899">
                  <wp:extent cx="1750237" cy="1309911"/>
                  <wp:effectExtent l="0" t="0" r="2540" b="11430"/>
                  <wp:docPr id="29" name="Рисунок 29" descr="C:\Users\1запуск BeCompact\Desktop\жил контроль\Н-Талицы Садовая 11А\DSCN1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запуск BeCompact\Desktop\жил контроль\Н-Талицы Садовая 11А\DSCN1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237" cy="1309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56" w:rsidRPr="00DB3C41" w14:paraId="26FEC545" w14:textId="77777777" w:rsidTr="00F54D68">
        <w:tc>
          <w:tcPr>
            <w:tcW w:w="1101" w:type="dxa"/>
          </w:tcPr>
          <w:p w14:paraId="69F1C43C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7B0231EC" w14:textId="0FEBC4C0" w:rsidR="00E00C56" w:rsidRPr="00DB3C41" w:rsidRDefault="00E00C56" w:rsidP="00DB6A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П.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Михалево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 д.7</w:t>
            </w:r>
          </w:p>
        </w:tc>
        <w:tc>
          <w:tcPr>
            <w:tcW w:w="6014" w:type="dxa"/>
          </w:tcPr>
          <w:p w14:paraId="1E421BCE" w14:textId="62E7B1F2" w:rsidR="00E00C56" w:rsidRPr="00DB3C41" w:rsidRDefault="00E00C56" w:rsidP="00DB6A6B">
            <w:pPr>
              <w:widowControl w:val="0"/>
              <w:tabs>
                <w:tab w:val="left" w:pos="23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Протечка потолка на последнем этаже</w:t>
            </w:r>
          </w:p>
        </w:tc>
        <w:tc>
          <w:tcPr>
            <w:tcW w:w="3968" w:type="dxa"/>
          </w:tcPr>
          <w:p w14:paraId="6931650E" w14:textId="6DA27398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DB3C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397087" wp14:editId="129EAA83">
                  <wp:extent cx="2122074" cy="1586328"/>
                  <wp:effectExtent l="0" t="0" r="12065" b="0"/>
                  <wp:docPr id="43" name="Рисунок 1" descr="Macintosh HD:Users:Andrey:Desktop:Ивановская:15-02-2016_10-23-16:Михалево 7:DSCN1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ndrey:Desktop:Ивановская:15-02-2016_10-23-16:Михалево 7:DSCN1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074" cy="1586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56" w:rsidRPr="00DB3C41" w14:paraId="00CA86F6" w14:textId="77777777" w:rsidTr="00F54D68">
        <w:tc>
          <w:tcPr>
            <w:tcW w:w="1101" w:type="dxa"/>
          </w:tcPr>
          <w:p w14:paraId="695410C7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59149F1F" w14:textId="6C00114B" w:rsidR="00E00C56" w:rsidRPr="00DB3C41" w:rsidRDefault="00E00C56" w:rsidP="00DB6A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г. Иваново м-н Рождественский, д. 6</w:t>
            </w:r>
          </w:p>
        </w:tc>
        <w:tc>
          <w:tcPr>
            <w:tcW w:w="6014" w:type="dxa"/>
          </w:tcPr>
          <w:p w14:paraId="072959A2" w14:textId="59A462CE" w:rsidR="00E00C56" w:rsidRPr="00DB3C41" w:rsidRDefault="00E00C56" w:rsidP="00DB6A6B">
            <w:pPr>
              <w:widowControl w:val="0"/>
              <w:tabs>
                <w:tab w:val="left" w:pos="23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Отсутствует горячее водоснабжение, фасад в неудовлетворительном состоянии (на балконах) на придомовой территории строительный мусор.  Система отопления разбалансирована, работает неудовлетворительно.</w:t>
            </w:r>
          </w:p>
        </w:tc>
        <w:tc>
          <w:tcPr>
            <w:tcW w:w="3968" w:type="dxa"/>
          </w:tcPr>
          <w:p w14:paraId="58604882" w14:textId="126F5CB8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DB3C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544B730" wp14:editId="48349D0E">
                  <wp:extent cx="2091151" cy="1563212"/>
                  <wp:effectExtent l="0" t="0" r="0" b="12065"/>
                  <wp:docPr id="44" name="Рисунок 2" descr="Macintosh HD:Users:Andrey:Desktop:Ивановская:рождественский 6:DSCN1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ndrey:Desktop:Ивановская:рождественский 6:DSCN1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151" cy="156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56" w:rsidRPr="00DB3C41" w14:paraId="129F27FD" w14:textId="77777777" w:rsidTr="00F54D68">
        <w:tc>
          <w:tcPr>
            <w:tcW w:w="1101" w:type="dxa"/>
          </w:tcPr>
          <w:p w14:paraId="3897B651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2F3A1CC4" w14:textId="2579FC27" w:rsidR="00E00C56" w:rsidRPr="00DB3C41" w:rsidRDefault="00E00C56" w:rsidP="00DB6A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Г. Приволжск, ул.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Льняншиков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, 6а</w:t>
            </w:r>
          </w:p>
        </w:tc>
        <w:tc>
          <w:tcPr>
            <w:tcW w:w="6014" w:type="dxa"/>
          </w:tcPr>
          <w:p w14:paraId="53CB2461" w14:textId="77777777" w:rsidR="00E00C56" w:rsidRPr="00DB3C41" w:rsidRDefault="00E00C56" w:rsidP="00F54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Частично отсутствует газоснабжение, в связи, с чем отсутствует горячее водоснабжение (газовые колонки). Ненадлежащим образом работает вентиляция в квартирах повышенная влажность, отваливаются обои. На первых этажах запах канализации, холодно. Придомовая территория не благоустроена – отсутствует асфальтовое покрытие.</w:t>
            </w:r>
          </w:p>
          <w:p w14:paraId="636E4EC9" w14:textId="333F90A1" w:rsidR="00E00C56" w:rsidRPr="00DB3C41" w:rsidRDefault="00E00C56" w:rsidP="00DB6A6B">
            <w:pPr>
              <w:widowControl w:val="0"/>
              <w:tabs>
                <w:tab w:val="left" w:pos="23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В ненадлежащем состоянии оголовки дымоходов и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вентканалов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8" w:type="dxa"/>
          </w:tcPr>
          <w:p w14:paraId="19D16F15" w14:textId="289C3FD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DB3C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49DC4C" wp14:editId="65950422">
                  <wp:extent cx="2091151" cy="1563212"/>
                  <wp:effectExtent l="0" t="0" r="0" b="12065"/>
                  <wp:docPr id="45" name="Рисунок 3" descr="Macintosh HD:Users:Andrey:Desktop:Ивановская:Приволжск Льнянщиков 6а:DSCN1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ndrey:Desktop:Ивановская:Приволжск Льнянщиков 6а:DSCN1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151" cy="156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56" w:rsidRPr="00DB3C41" w14:paraId="13A226C3" w14:textId="77777777" w:rsidTr="00F54D68">
        <w:tc>
          <w:tcPr>
            <w:tcW w:w="1101" w:type="dxa"/>
          </w:tcPr>
          <w:p w14:paraId="230A1214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54645E88" w14:textId="20CC72DB" w:rsidR="00E00C56" w:rsidRPr="00DB3C41" w:rsidRDefault="00E00C56" w:rsidP="00DB6A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Г. Приволжск, ул.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Льняншиков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, 10а</w:t>
            </w:r>
          </w:p>
        </w:tc>
        <w:tc>
          <w:tcPr>
            <w:tcW w:w="6014" w:type="dxa"/>
          </w:tcPr>
          <w:p w14:paraId="298B7C5F" w14:textId="5E5F019D" w:rsidR="00E00C56" w:rsidRPr="00DB3C41" w:rsidRDefault="00E00C56" w:rsidP="00DB6A6B">
            <w:pPr>
              <w:widowControl w:val="0"/>
              <w:tabs>
                <w:tab w:val="left" w:pos="23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Частично отсутствует газоснабжение, в связи, с </w:t>
            </w:r>
            <w:r w:rsidRPr="00DB3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чем отсутствует горячее водоснабжение (газовые колонки). Ненадлежащим образом работает вентиляция в квартирах повышенная влажность, отваливаются обои. Придомовая территория не благоустроена – отсутствует асфальтовое покрытие. В ненадлежащем состоянии оголовки дымоходов и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вентканалов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68" w:type="dxa"/>
          </w:tcPr>
          <w:p w14:paraId="672F10BE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</w:tr>
      <w:tr w:rsidR="00E00C56" w:rsidRPr="00DB3C41" w14:paraId="2BE11B4F" w14:textId="77777777" w:rsidTr="00F54D68">
        <w:tc>
          <w:tcPr>
            <w:tcW w:w="1101" w:type="dxa"/>
          </w:tcPr>
          <w:p w14:paraId="200C1EBD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0C0407DD" w14:textId="7DCDDDDD" w:rsidR="00E00C56" w:rsidRPr="00DB3C41" w:rsidRDefault="00E00C56" w:rsidP="00DB6A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Г. Приволжск,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ул.Фурманова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 20, 20 а (литеры объединил, так, как они представляют собой один дом из нескольких секций)</w:t>
            </w:r>
          </w:p>
        </w:tc>
        <w:tc>
          <w:tcPr>
            <w:tcW w:w="6014" w:type="dxa"/>
          </w:tcPr>
          <w:p w14:paraId="11AE5C8A" w14:textId="5DC574D3" w:rsidR="00E00C56" w:rsidRPr="00DB3C41" w:rsidRDefault="00E00C56" w:rsidP="00DB6A6B">
            <w:pPr>
              <w:widowControl w:val="0"/>
              <w:tabs>
                <w:tab w:val="left" w:pos="23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Повышенная влажность в квартирах, неработающая вентиляция, вода в подвальном помещении. Щели между стенами и перекрытиями в квартирах дует. Щели под подоконниками. Лестничные марши в подъездах в ненадлежащем состоянии.</w:t>
            </w:r>
          </w:p>
        </w:tc>
        <w:tc>
          <w:tcPr>
            <w:tcW w:w="3968" w:type="dxa"/>
          </w:tcPr>
          <w:p w14:paraId="6920D6E6" w14:textId="7B1FA122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DB3C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75976E" wp14:editId="453F1706">
                  <wp:extent cx="2384425" cy="1782445"/>
                  <wp:effectExtent l="0" t="0" r="3175" b="0"/>
                  <wp:docPr id="46" name="Рисунок 4" descr="Macintosh HD:Users:Andrey:Desktop:Ивановская:Приволжск Фурманова 20:DSCN1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ndrey:Desktop:Ивановская:Приволжск Фурманова 20:DSCN1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17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56" w:rsidRPr="00DB3C41" w14:paraId="41037F52" w14:textId="77777777" w:rsidTr="00F54D68">
        <w:tc>
          <w:tcPr>
            <w:tcW w:w="1101" w:type="dxa"/>
          </w:tcPr>
          <w:p w14:paraId="572EEFC8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3EB1B169" w14:textId="206326A3" w:rsidR="00E00C56" w:rsidRPr="00DB3C41" w:rsidRDefault="00E00C56" w:rsidP="00DB6A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Г. Приволжск,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ул.Фурманова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 22, 22 а (литеры объединил, так, как они представляют собой один дом из нескольких секций)</w:t>
            </w:r>
          </w:p>
        </w:tc>
        <w:tc>
          <w:tcPr>
            <w:tcW w:w="6014" w:type="dxa"/>
          </w:tcPr>
          <w:p w14:paraId="16CDEC72" w14:textId="77777777" w:rsidR="00E00C56" w:rsidRPr="00DB3C41" w:rsidRDefault="00E00C56" w:rsidP="00F54D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Повышенная влажность в квартирах, неработающая вентиляция, вода в подвальном помещении. Щели между стенами и перекрытиями в квартирах дует. Щели под подоконниками. Окна плохо открываются и закрываются.</w:t>
            </w:r>
          </w:p>
          <w:p w14:paraId="41EFD63F" w14:textId="74F491D9" w:rsidR="00E00C56" w:rsidRPr="00DB3C41" w:rsidRDefault="00E00C56" w:rsidP="00DB6A6B">
            <w:pPr>
              <w:widowControl w:val="0"/>
              <w:tabs>
                <w:tab w:val="left" w:pos="23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Течет кровля в местах примыкания кровли к оголовкам дымоходов и вент каналов.</w:t>
            </w:r>
          </w:p>
        </w:tc>
        <w:tc>
          <w:tcPr>
            <w:tcW w:w="3968" w:type="dxa"/>
          </w:tcPr>
          <w:p w14:paraId="28FB0535" w14:textId="658C3A20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DB3C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9EC70C" wp14:editId="19470701">
                  <wp:extent cx="2384425" cy="1782445"/>
                  <wp:effectExtent l="0" t="0" r="3175" b="0"/>
                  <wp:docPr id="47" name="Рисунок 5" descr="Macintosh HD:Users:Andrey:Desktop:Ивановская:Приволжск Фурманова 22:DSCN1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ndrey:Desktop:Ивановская:Приволжск Фурманова 22:DSCN1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17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56" w:rsidRPr="00DB3C41" w14:paraId="66E515D6" w14:textId="77777777" w:rsidTr="00F54D68">
        <w:tc>
          <w:tcPr>
            <w:tcW w:w="1101" w:type="dxa"/>
          </w:tcPr>
          <w:p w14:paraId="4B40BB26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0D588B48" w14:textId="54E47D90" w:rsidR="00E00C56" w:rsidRPr="00DB3C41" w:rsidRDefault="00E00C56" w:rsidP="00DB6A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Г. Плес ул. Первомайская, д. 11</w:t>
            </w:r>
          </w:p>
        </w:tc>
        <w:tc>
          <w:tcPr>
            <w:tcW w:w="6014" w:type="dxa"/>
          </w:tcPr>
          <w:p w14:paraId="18E400E8" w14:textId="5CB1F319" w:rsidR="00E00C56" w:rsidRPr="00DB3C41" w:rsidRDefault="00E00C56" w:rsidP="00DB6A6B">
            <w:pPr>
              <w:widowControl w:val="0"/>
              <w:tabs>
                <w:tab w:val="left" w:pos="23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Отсутствует газоснабжение. Трещина на стене на первом этаже в подъезде (</w:t>
            </w:r>
            <w:r w:rsidRPr="00DB3C41">
              <w:rPr>
                <w:rFonts w:ascii="Times New Roman" w:hAnsi="Times New Roman" w:cs="Times New Roman"/>
                <w:sz w:val="28"/>
                <w:szCs w:val="28"/>
                <w:highlight w:val="red"/>
              </w:rPr>
              <w:t>скорее всего стянуло штукатурку, нарушение технологического процесса</w:t>
            </w: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). Территория не заасфальтирована. </w:t>
            </w:r>
          </w:p>
        </w:tc>
        <w:tc>
          <w:tcPr>
            <w:tcW w:w="3968" w:type="dxa"/>
          </w:tcPr>
          <w:p w14:paraId="7E037D26" w14:textId="31C7F49A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DB3C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EFF8EB6" wp14:editId="0D12C2FF">
                  <wp:extent cx="2384425" cy="1782445"/>
                  <wp:effectExtent l="0" t="0" r="3175" b="0"/>
                  <wp:docPr id="48" name="Рисунок 6" descr="Macintosh HD:Users:Andrey:Desktop:Ивановская:Плес Первомайская 11:DSCN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Andrey:Desktop:Ивановская:Плес Первомайская 11:DSCN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5" cy="17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56" w:rsidRPr="00DB3C41" w14:paraId="4D40E3C1" w14:textId="77777777" w:rsidTr="00F54D68">
        <w:tc>
          <w:tcPr>
            <w:tcW w:w="1101" w:type="dxa"/>
          </w:tcPr>
          <w:p w14:paraId="22E5E7D5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68FBA700" w14:textId="23CF732D" w:rsidR="00E00C56" w:rsidRPr="00DB3C41" w:rsidRDefault="00E00C56" w:rsidP="00DB6A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Г. Плес ул. Первомайская, д. 11а</w:t>
            </w:r>
          </w:p>
        </w:tc>
        <w:tc>
          <w:tcPr>
            <w:tcW w:w="6014" w:type="dxa"/>
          </w:tcPr>
          <w:p w14:paraId="194295ED" w14:textId="68824436" w:rsidR="00E00C56" w:rsidRPr="00DB3C41" w:rsidRDefault="00E00C56" w:rsidP="00DB6A6B">
            <w:pPr>
              <w:widowControl w:val="0"/>
              <w:tabs>
                <w:tab w:val="left" w:pos="235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Отсутствует газоснабжение. Территория не заасфальтирована. </w:t>
            </w:r>
          </w:p>
        </w:tc>
        <w:tc>
          <w:tcPr>
            <w:tcW w:w="3968" w:type="dxa"/>
          </w:tcPr>
          <w:p w14:paraId="2A7E604B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</w:tr>
      <w:tr w:rsidR="00E00C56" w:rsidRPr="00DB3C41" w14:paraId="0F1A9E15" w14:textId="77777777" w:rsidTr="00F54D68">
        <w:tc>
          <w:tcPr>
            <w:tcW w:w="14850" w:type="dxa"/>
            <w:gridSpan w:val="4"/>
          </w:tcPr>
          <w:p w14:paraId="500947F7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Иркутская область</w:t>
            </w:r>
          </w:p>
        </w:tc>
      </w:tr>
      <w:tr w:rsidR="00E00C56" w:rsidRPr="00DB3C41" w14:paraId="7A24A557" w14:textId="77777777" w:rsidTr="00F54D68">
        <w:tc>
          <w:tcPr>
            <w:tcW w:w="1101" w:type="dxa"/>
          </w:tcPr>
          <w:p w14:paraId="0B2F4CD2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30A2C8D1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г. Тулун </w:t>
            </w:r>
            <w:proofErr w:type="spellStart"/>
            <w:r w:rsidRPr="00DB3C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ул</w:t>
            </w:r>
            <w:proofErr w:type="spellEnd"/>
            <w:r w:rsidRPr="00DB3C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B3C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Мясокомбинатская</w:t>
            </w:r>
            <w:proofErr w:type="spellEnd"/>
            <w:r w:rsidRPr="00DB3C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д.35</w:t>
            </w:r>
          </w:p>
        </w:tc>
        <w:tc>
          <w:tcPr>
            <w:tcW w:w="6014" w:type="dxa"/>
          </w:tcPr>
          <w:p w14:paraId="6FFEBA10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Контракт расторгнут в октябре 2015 году, срок сдачи 31.12.2015</w:t>
            </w:r>
          </w:p>
        </w:tc>
        <w:tc>
          <w:tcPr>
            <w:tcW w:w="3968" w:type="dxa"/>
          </w:tcPr>
          <w:p w14:paraId="1A34E43D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C56" w:rsidRPr="00DB3C41" w14:paraId="224A2D22" w14:textId="77777777" w:rsidTr="00F54D68">
        <w:tc>
          <w:tcPr>
            <w:tcW w:w="1101" w:type="dxa"/>
          </w:tcPr>
          <w:p w14:paraId="6AE7E8BF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5DD8E830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г. </w:t>
            </w:r>
            <w:proofErr w:type="spellStart"/>
            <w:r w:rsidRPr="00DB3C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Шелехов</w:t>
            </w:r>
            <w:proofErr w:type="spellEnd"/>
            <w:r w:rsidRPr="00DB3C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микрорайон «Центральный» 8</w:t>
            </w:r>
          </w:p>
        </w:tc>
        <w:tc>
          <w:tcPr>
            <w:tcW w:w="6014" w:type="dxa"/>
          </w:tcPr>
          <w:p w14:paraId="65505C91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Нарушение инсоляции, при перепланировке помещения, для соблюдения норм по предоставляемым жилым помещениям.</w:t>
            </w:r>
          </w:p>
          <w:p w14:paraId="56FC0C6D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Уточненная дата ввода в эксплуатацию: 26.11.2015</w:t>
            </w:r>
          </w:p>
        </w:tc>
        <w:tc>
          <w:tcPr>
            <w:tcW w:w="3968" w:type="dxa"/>
          </w:tcPr>
          <w:p w14:paraId="1E75A511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C56" w:rsidRPr="00DB3C41" w14:paraId="58AB9A22" w14:textId="77777777" w:rsidTr="00F54D68">
        <w:tc>
          <w:tcPr>
            <w:tcW w:w="14850" w:type="dxa"/>
            <w:gridSpan w:val="4"/>
          </w:tcPr>
          <w:p w14:paraId="12B22E6C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Краснодарский край</w:t>
            </w:r>
          </w:p>
        </w:tc>
      </w:tr>
      <w:tr w:rsidR="00E00C56" w:rsidRPr="00DB3C41" w14:paraId="6A12B08D" w14:textId="77777777" w:rsidTr="00F54D68">
        <w:tc>
          <w:tcPr>
            <w:tcW w:w="1101" w:type="dxa"/>
          </w:tcPr>
          <w:p w14:paraId="4A44ED55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5151ADB2" w14:textId="77777777" w:rsidR="00E00C56" w:rsidRPr="00DB3C41" w:rsidRDefault="00E00C56" w:rsidP="00DB6A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г. Апшеронск, ул. Ленина, дом 245, корпус 1.</w:t>
            </w:r>
          </w:p>
          <w:p w14:paraId="45815B02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14" w:type="dxa"/>
          </w:tcPr>
          <w:p w14:paraId="0E8D314C" w14:textId="77777777" w:rsidR="00E00C56" w:rsidRPr="00DB3C41" w:rsidRDefault="00E00C56" w:rsidP="00DB6A6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По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информации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жильца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квартиры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№16: </w:t>
            </w:r>
          </w:p>
          <w:p w14:paraId="59A8F4B8" w14:textId="77777777" w:rsidR="00E00C56" w:rsidRPr="00DB3C41" w:rsidRDefault="00E00C56" w:rsidP="00DB6A6B">
            <w:pPr>
              <w:widowControl w:val="0"/>
              <w:numPr>
                <w:ilvl w:val="0"/>
                <w:numId w:val="2"/>
              </w:numPr>
              <w:tabs>
                <w:tab w:val="left" w:pos="235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в связи с недостаточностью установленных батарей в квартире холодно, пошла плесень по всей квартире;</w:t>
            </w:r>
          </w:p>
          <w:p w14:paraId="41C114F4" w14:textId="77777777" w:rsidR="00E00C56" w:rsidRPr="00DB3C41" w:rsidRDefault="00E00C56" w:rsidP="00DB6A6B">
            <w:pPr>
              <w:widowControl w:val="0"/>
              <w:numPr>
                <w:ilvl w:val="0"/>
                <w:numId w:val="2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отходят обои в комнатах и кухне;</w:t>
            </w:r>
          </w:p>
          <w:p w14:paraId="274DB3E0" w14:textId="77777777" w:rsidR="00E00C56" w:rsidRPr="00DB3C41" w:rsidRDefault="00E00C56" w:rsidP="00DB6A6B">
            <w:pPr>
              <w:widowControl w:val="0"/>
              <w:numPr>
                <w:ilvl w:val="0"/>
                <w:numId w:val="2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отсутствует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благоустройство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прилегающей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территории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14:paraId="6AFA6D0B" w14:textId="77777777" w:rsidR="00E00C56" w:rsidRPr="00DB3C41" w:rsidRDefault="00E00C56" w:rsidP="00DB6A6B">
            <w:pPr>
              <w:widowControl w:val="0"/>
              <w:numPr>
                <w:ilvl w:val="0"/>
                <w:numId w:val="2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на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доме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отсутствует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номер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  <w:p w14:paraId="24362294" w14:textId="77777777" w:rsidR="00E00C56" w:rsidRPr="00DB3C41" w:rsidRDefault="00E00C56" w:rsidP="00DB6A6B">
            <w:pPr>
              <w:widowControl w:val="0"/>
              <w:numPr>
                <w:ilvl w:val="0"/>
                <w:numId w:val="2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отсутствуют номера на квартирах; на доме </w:t>
            </w:r>
            <w:r w:rsidRPr="00DB3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нет названия улицы. </w:t>
            </w:r>
          </w:p>
        </w:tc>
        <w:tc>
          <w:tcPr>
            <w:tcW w:w="3968" w:type="dxa"/>
          </w:tcPr>
          <w:p w14:paraId="4BD94AAD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C56" w:rsidRPr="00DB3C41" w14:paraId="6B365D94" w14:textId="77777777" w:rsidTr="00F54D68">
        <w:tc>
          <w:tcPr>
            <w:tcW w:w="14850" w:type="dxa"/>
            <w:gridSpan w:val="4"/>
          </w:tcPr>
          <w:p w14:paraId="6A0C0C07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Красноярский край</w:t>
            </w:r>
          </w:p>
        </w:tc>
      </w:tr>
      <w:tr w:rsidR="00E00C56" w:rsidRPr="00DB3C41" w14:paraId="7E86132D" w14:textId="77777777" w:rsidTr="00F54D68">
        <w:tc>
          <w:tcPr>
            <w:tcW w:w="1101" w:type="dxa"/>
          </w:tcPr>
          <w:p w14:paraId="1FB0EC55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61672C34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Назарово Ул. Советская, № 16</w:t>
            </w:r>
          </w:p>
        </w:tc>
        <w:tc>
          <w:tcPr>
            <w:tcW w:w="6014" w:type="dxa"/>
          </w:tcPr>
          <w:p w14:paraId="4E17B0FD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В подъездах отсутствуют наличники вокруг дверей, нет откосов на окнах.</w:t>
            </w:r>
          </w:p>
          <w:p w14:paraId="7DEDBB8A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Не отрегулированы при установке окна и двери, сквозит. Стяжка на лоджиях в трещинах, пожарные люки на лоджиях не доделаны, торчат арматуры. (со слов жителей).</w:t>
            </w:r>
          </w:p>
          <w:p w14:paraId="244090F9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Общее состояние удовлетворительное.</w:t>
            </w:r>
          </w:p>
        </w:tc>
        <w:tc>
          <w:tcPr>
            <w:tcW w:w="3968" w:type="dxa"/>
          </w:tcPr>
          <w:p w14:paraId="5C067367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C56" w:rsidRPr="00DB3C41" w14:paraId="4880AC49" w14:textId="77777777" w:rsidTr="00F54D68">
        <w:tc>
          <w:tcPr>
            <w:tcW w:w="1101" w:type="dxa"/>
          </w:tcPr>
          <w:p w14:paraId="789AA09A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5F102C81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с. Шалинское ,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ул.Манская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, 52А, 52Б</w:t>
            </w:r>
          </w:p>
        </w:tc>
        <w:tc>
          <w:tcPr>
            <w:tcW w:w="6014" w:type="dxa"/>
          </w:tcPr>
          <w:p w14:paraId="0A8834BF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Устройство водостоков, ограждения (парапет), течь, вопросы по отоплению, не выполнено благоустройство.</w:t>
            </w:r>
          </w:p>
          <w:p w14:paraId="265C3BBC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8" w:type="dxa"/>
          </w:tcPr>
          <w:p w14:paraId="3B6C658D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1AE186" wp14:editId="494AA1C7">
                  <wp:extent cx="1978676" cy="2941585"/>
                  <wp:effectExtent l="0" t="0" r="2540" b="508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676" cy="294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56" w:rsidRPr="00DB3C41" w14:paraId="3CA6B31C" w14:textId="77777777" w:rsidTr="00F54D68">
        <w:tc>
          <w:tcPr>
            <w:tcW w:w="14850" w:type="dxa"/>
            <w:gridSpan w:val="4"/>
          </w:tcPr>
          <w:p w14:paraId="0B5E531A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Ленинградская область</w:t>
            </w:r>
          </w:p>
        </w:tc>
      </w:tr>
      <w:tr w:rsidR="00E00C56" w:rsidRPr="00DB3C41" w14:paraId="22CB2BE2" w14:textId="77777777" w:rsidTr="00F54D68">
        <w:tc>
          <w:tcPr>
            <w:tcW w:w="1101" w:type="dxa"/>
          </w:tcPr>
          <w:p w14:paraId="62320885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347DBDDE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ЛО, Каменногорск</w:t>
            </w:r>
          </w:p>
          <w:p w14:paraId="56E9C889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 Березовая аллея 10</w:t>
            </w:r>
          </w:p>
        </w:tc>
        <w:tc>
          <w:tcPr>
            <w:tcW w:w="6014" w:type="dxa"/>
          </w:tcPr>
          <w:p w14:paraId="61BF1645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Тепло уже подключено, на кухне (кроме газовой плиты), в ванной комнате и в туалете нет сантехники, в комнатах полы цементные (покрытия нет), свет подключен. Показались очень маленькими двери в квартиру (низкие и узкие), стена в подъезде наполовину "шуба", мне показалось, что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отмостки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 вокруг дома не имеют наклона, дверь в подвал ржавая, закрыта на замок. Придомовую территорию засыпают тонким слоем торфа.</w:t>
            </w:r>
          </w:p>
        </w:tc>
        <w:tc>
          <w:tcPr>
            <w:tcW w:w="3968" w:type="dxa"/>
          </w:tcPr>
          <w:p w14:paraId="7AC6417C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2D2FCD" wp14:editId="138FA384">
                  <wp:extent cx="2343507" cy="1318525"/>
                  <wp:effectExtent l="0" t="0" r="0" b="2540"/>
                  <wp:docPr id="5" name="Рисунок 5" descr="Macintosh HD:Users:Andrey:Desktop:проверки по переселению:Каменногорск_березовая_10_внутри:Каменногорск_березовая_10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ndrey:Desktop:проверки по переселению:Каменногорск_березовая_10_внутри:Каменногорск_березовая_10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507" cy="131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56" w:rsidRPr="00DB3C41" w14:paraId="4BDCD829" w14:textId="77777777" w:rsidTr="00F54D68">
        <w:tc>
          <w:tcPr>
            <w:tcW w:w="14850" w:type="dxa"/>
            <w:gridSpan w:val="4"/>
          </w:tcPr>
          <w:p w14:paraId="675F3E10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Магаданская область</w:t>
            </w:r>
          </w:p>
        </w:tc>
      </w:tr>
      <w:tr w:rsidR="00E00C56" w:rsidRPr="00DB3C41" w14:paraId="79C26BC7" w14:textId="77777777" w:rsidTr="00F54D68">
        <w:tc>
          <w:tcPr>
            <w:tcW w:w="1101" w:type="dxa"/>
          </w:tcPr>
          <w:p w14:paraId="725D6965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04A132FE" w14:textId="77777777" w:rsidR="00E00C56" w:rsidRPr="00DB3C41" w:rsidRDefault="00E00C56" w:rsidP="00DB6A6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г Магадан, </w:t>
            </w:r>
            <w:proofErr w:type="spellStart"/>
            <w:r w:rsidRPr="00DB3C4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ул</w:t>
            </w:r>
            <w:proofErr w:type="spellEnd"/>
            <w:r w:rsidRPr="00DB3C4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B3C4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Марчеканская</w:t>
            </w:r>
            <w:proofErr w:type="spellEnd"/>
            <w:r w:rsidRPr="00DB3C41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д.12</w:t>
            </w:r>
          </w:p>
          <w:p w14:paraId="372DF1F2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14" w:type="dxa"/>
          </w:tcPr>
          <w:p w14:paraId="78A7A92D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80C2D8" wp14:editId="4EBF7B4F">
                  <wp:extent cx="2535398" cy="1691411"/>
                  <wp:effectExtent l="0" t="0" r="5080" b="10795"/>
                  <wp:docPr id="4" name="Рисунок 1" descr="Macintosh HD:Users:Andrey:Desktop:проверки по переселению:марчеканская 12:Марчеканская 12 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ndrey:Desktop:проверки по переселению:марчеканская 12:Марчеканская 12 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520" cy="1691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</w:tcPr>
          <w:p w14:paraId="53122280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Сдача в конце ноября 2015 года</w:t>
            </w:r>
          </w:p>
        </w:tc>
      </w:tr>
      <w:tr w:rsidR="00E00C56" w:rsidRPr="00DB3C41" w14:paraId="4A9F1C68" w14:textId="77777777" w:rsidTr="00F54D68">
        <w:tc>
          <w:tcPr>
            <w:tcW w:w="14850" w:type="dxa"/>
            <w:gridSpan w:val="4"/>
          </w:tcPr>
          <w:p w14:paraId="32ADA4FC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Московская область</w:t>
            </w:r>
          </w:p>
        </w:tc>
      </w:tr>
      <w:tr w:rsidR="00E00C56" w:rsidRPr="00DB3C41" w14:paraId="0C9D64CE" w14:textId="77777777" w:rsidTr="00F54D68">
        <w:tc>
          <w:tcPr>
            <w:tcW w:w="1101" w:type="dxa"/>
          </w:tcPr>
          <w:p w14:paraId="551198D9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1F219939" w14:textId="77777777" w:rsidR="00E00C56" w:rsidRPr="00DB3C41" w:rsidRDefault="00E00C56" w:rsidP="00DB6A6B">
            <w:pPr>
              <w:rPr>
                <w:rFonts w:ascii="Times New Roman" w:eastAsia="Times New Roman" w:hAnsi="Times New Roman" w:cs="Times New Roman"/>
                <w:color w:val="646464"/>
                <w:sz w:val="28"/>
                <w:szCs w:val="28"/>
                <w:shd w:val="clear" w:color="auto" w:fill="FFFFFF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Ногинский район, г. Ногинск, ул. Юбилейная, д.1</w:t>
            </w:r>
          </w:p>
        </w:tc>
        <w:tc>
          <w:tcPr>
            <w:tcW w:w="6014" w:type="dxa"/>
          </w:tcPr>
          <w:p w14:paraId="66FFD1C2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Согласно сайту «Реформа ЖКХ» 09.07.2015 года должен быть завершен этап «нулевого» (фундамент) цикла. В результате осмотра выявлено: 1)отсутствует стенд с информацией о начале и окончании строительства, подрядчике и т.п. </w:t>
            </w:r>
          </w:p>
          <w:p w14:paraId="7F1EE633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2)Строительной техники на стройплощадке нет.</w:t>
            </w:r>
          </w:p>
          <w:p w14:paraId="5F7233DA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После опроса охранников стройплощадки и разговора  с жителями соседнего дома (напротив стройплощадки)  по ул. Юбилейная д.2 выяснилось, что фундамент был заложен 3 года назад и в дальнейшем планируется его замена. </w:t>
            </w:r>
          </w:p>
        </w:tc>
        <w:tc>
          <w:tcPr>
            <w:tcW w:w="3968" w:type="dxa"/>
          </w:tcPr>
          <w:p w14:paraId="3B3C1FD1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EA714C" wp14:editId="17094428">
                  <wp:extent cx="2495304" cy="1870239"/>
                  <wp:effectExtent l="7620" t="0" r="1905" b="1905"/>
                  <wp:docPr id="1" name="Рисунок 1" descr="C:\Users\user\Desktop\Бурцева\Мероприятия\2015\Проверки\20151120_122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" descr="C:\Users\user\Desktop\Бурцева\Мероприятия\2015\Проверки\20151120_122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95018" cy="187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56" w:rsidRPr="00DB3C41" w14:paraId="25DE354F" w14:textId="77777777" w:rsidTr="00F54D68">
        <w:tc>
          <w:tcPr>
            <w:tcW w:w="14850" w:type="dxa"/>
            <w:gridSpan w:val="4"/>
          </w:tcPr>
          <w:p w14:paraId="0D30D814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Новосибирская область</w:t>
            </w:r>
          </w:p>
        </w:tc>
      </w:tr>
      <w:tr w:rsidR="00E00C56" w:rsidRPr="00DB3C41" w14:paraId="3EE6C895" w14:textId="77777777" w:rsidTr="00F54D68">
        <w:tc>
          <w:tcPr>
            <w:tcW w:w="1101" w:type="dxa"/>
          </w:tcPr>
          <w:p w14:paraId="58AFDA76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6D5CB4A2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Г. Куйбышев, ул. Коммунистическая д. 39</w:t>
            </w:r>
          </w:p>
        </w:tc>
        <w:tc>
          <w:tcPr>
            <w:tcW w:w="6014" w:type="dxa"/>
          </w:tcPr>
          <w:p w14:paraId="188AADE7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В доме по данному адресу наблюдается повышенная влажность, сырость, плесень и грибок на стене.</w:t>
            </w:r>
          </w:p>
        </w:tc>
        <w:tc>
          <w:tcPr>
            <w:tcW w:w="3968" w:type="dxa"/>
          </w:tcPr>
          <w:p w14:paraId="1B3E44EC" w14:textId="77777777" w:rsidR="00E00C56" w:rsidRPr="00DB3C41" w:rsidRDefault="00E00C56" w:rsidP="00DB6A6B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Дом сдан в эксплуатацию в ноябре 2014 года</w:t>
            </w:r>
          </w:p>
        </w:tc>
      </w:tr>
      <w:tr w:rsidR="00E00C56" w:rsidRPr="00DB3C41" w14:paraId="2C48DF5B" w14:textId="77777777" w:rsidTr="00F54D68">
        <w:tc>
          <w:tcPr>
            <w:tcW w:w="14850" w:type="dxa"/>
            <w:gridSpan w:val="4"/>
          </w:tcPr>
          <w:p w14:paraId="36A9D478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Омская область</w:t>
            </w:r>
          </w:p>
        </w:tc>
      </w:tr>
      <w:tr w:rsidR="00E00C56" w:rsidRPr="00DB3C41" w14:paraId="1445BDB6" w14:textId="77777777" w:rsidTr="00F54D68">
        <w:tc>
          <w:tcPr>
            <w:tcW w:w="1101" w:type="dxa"/>
          </w:tcPr>
          <w:p w14:paraId="02AD5EC9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5019E563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Г. Исилькуль</w:t>
            </w:r>
          </w:p>
          <w:p w14:paraId="0C81F2CB" w14:textId="77777777" w:rsidR="00E00C56" w:rsidRPr="00DB3C41" w:rsidRDefault="00E00C56" w:rsidP="00DB6A6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Ул. Московская 74</w:t>
            </w:r>
          </w:p>
        </w:tc>
        <w:tc>
          <w:tcPr>
            <w:tcW w:w="6014" w:type="dxa"/>
          </w:tcPr>
          <w:p w14:paraId="704C0878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Канализация (выгребная яма) не функционирует, грунтовые воды высоко, затоплены.</w:t>
            </w:r>
          </w:p>
          <w:p w14:paraId="2FEDE2AC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Уличный туалет отсутствует. Информация передана в Минстрой.</w:t>
            </w:r>
          </w:p>
          <w:p w14:paraId="541DBCB8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Отмостка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 – цементный раствор крошится на стыке с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профнастилом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3DDCFB0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Крыльцо застелено древесно-стружечной плитой. От осадков приходит в негодность. К выгребным ямам дальних квартир не </w:t>
            </w:r>
            <w:r w:rsidRPr="00DB3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подъехать-вязнет автотехника.</w:t>
            </w:r>
          </w:p>
        </w:tc>
        <w:tc>
          <w:tcPr>
            <w:tcW w:w="3968" w:type="dxa"/>
          </w:tcPr>
          <w:p w14:paraId="3F755B8B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Проверка в конце августа</w:t>
            </w:r>
          </w:p>
        </w:tc>
      </w:tr>
      <w:tr w:rsidR="00E00C56" w:rsidRPr="00DB3C41" w14:paraId="09075225" w14:textId="77777777" w:rsidTr="00F54D68">
        <w:tc>
          <w:tcPr>
            <w:tcW w:w="1101" w:type="dxa"/>
          </w:tcPr>
          <w:p w14:paraId="528BBD44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55E8C4D9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Г. Исилькуль,</w:t>
            </w:r>
          </w:p>
          <w:p w14:paraId="5DD4AF4B" w14:textId="77777777" w:rsidR="00E00C56" w:rsidRPr="00DB3C41" w:rsidRDefault="00E00C56" w:rsidP="00DB6A6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Ул. Московская 74 А</w:t>
            </w:r>
          </w:p>
        </w:tc>
        <w:tc>
          <w:tcPr>
            <w:tcW w:w="6014" w:type="dxa"/>
          </w:tcPr>
          <w:p w14:paraId="4355B0C1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Канализация (выгребная яма) не функционирует, грунтовые воды высоко, затоплены.</w:t>
            </w:r>
          </w:p>
          <w:p w14:paraId="496AB427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Уличный туалет отсутствует. Информация передана в Минстрой.</w:t>
            </w:r>
          </w:p>
          <w:p w14:paraId="1D8E266B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Отмостка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 – цементный раствор, крошится на стыке с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профнастилом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164A013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Не завезена почва на земельный участок.</w:t>
            </w:r>
          </w:p>
          <w:p w14:paraId="3C5DE480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Крыльцо застелено древесно-стружечной плитой. От осадков приходит в негодность.</w:t>
            </w:r>
          </w:p>
        </w:tc>
        <w:tc>
          <w:tcPr>
            <w:tcW w:w="3968" w:type="dxa"/>
          </w:tcPr>
          <w:p w14:paraId="7913D60B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Проверка в конце августа</w:t>
            </w:r>
          </w:p>
        </w:tc>
      </w:tr>
      <w:tr w:rsidR="00E00C56" w:rsidRPr="00DB3C41" w14:paraId="5264F002" w14:textId="77777777" w:rsidTr="00F54D68">
        <w:tc>
          <w:tcPr>
            <w:tcW w:w="14850" w:type="dxa"/>
            <w:gridSpan w:val="4"/>
          </w:tcPr>
          <w:p w14:paraId="78E70983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Оренбургская область</w:t>
            </w:r>
          </w:p>
        </w:tc>
      </w:tr>
      <w:tr w:rsidR="00E00C56" w:rsidRPr="00DB3C41" w14:paraId="7DA0872A" w14:textId="77777777" w:rsidTr="00F54D68">
        <w:tc>
          <w:tcPr>
            <w:tcW w:w="1101" w:type="dxa"/>
          </w:tcPr>
          <w:p w14:paraId="05585BAA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29C1418E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Сорочинск, 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пр.Парковый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, 10</w:t>
            </w:r>
          </w:p>
        </w:tc>
        <w:tc>
          <w:tcPr>
            <w:tcW w:w="6014" w:type="dxa"/>
          </w:tcPr>
          <w:p w14:paraId="75FCB249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Визуально в последнем подъезде в трех квартирах наблюдаются следы течи кровли. </w:t>
            </w:r>
          </w:p>
        </w:tc>
        <w:tc>
          <w:tcPr>
            <w:tcW w:w="3968" w:type="dxa"/>
          </w:tcPr>
          <w:p w14:paraId="7A508238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C56" w:rsidRPr="00DB3C41" w14:paraId="7EDF14CB" w14:textId="77777777" w:rsidTr="00F54D68">
        <w:tc>
          <w:tcPr>
            <w:tcW w:w="1101" w:type="dxa"/>
          </w:tcPr>
          <w:p w14:paraId="126E5AF5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2EA436DB" w14:textId="77777777" w:rsidR="00E00C56" w:rsidRPr="00DB3C41" w:rsidRDefault="00E00C56" w:rsidP="00DB6A6B">
            <w:pPr>
              <w:rPr>
                <w:rFonts w:ascii="Times New Roman" w:hAnsi="Times New Roman" w:cs="Times New Roman"/>
                <w:color w:val="3366FF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color w:val="3366FF"/>
                <w:sz w:val="28"/>
                <w:szCs w:val="28"/>
              </w:rPr>
              <w:t xml:space="preserve">г. Оренбург </w:t>
            </w:r>
          </w:p>
          <w:p w14:paraId="6CD93ED5" w14:textId="77777777" w:rsidR="00E00C56" w:rsidRPr="00DB3C41" w:rsidRDefault="00E00C56" w:rsidP="00DB6A6B">
            <w:pPr>
              <w:rPr>
                <w:rFonts w:ascii="Times New Roman" w:hAnsi="Times New Roman" w:cs="Times New Roman"/>
                <w:color w:val="3366FF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color w:val="3366FF"/>
                <w:sz w:val="28"/>
                <w:szCs w:val="28"/>
              </w:rPr>
              <w:t>- Ул.  Геофизиков (3/1, 5/4, 5/3, 3/3, 3/2)</w:t>
            </w:r>
          </w:p>
          <w:p w14:paraId="654C51F6" w14:textId="77777777" w:rsidR="00E00C56" w:rsidRPr="00DB3C41" w:rsidRDefault="00E00C56" w:rsidP="00DB6A6B">
            <w:pPr>
              <w:rPr>
                <w:rFonts w:ascii="Times New Roman" w:hAnsi="Times New Roman" w:cs="Times New Roman"/>
                <w:color w:val="3366FF"/>
                <w:sz w:val="28"/>
                <w:szCs w:val="28"/>
                <w:lang w:val="en-US"/>
              </w:rPr>
            </w:pPr>
            <w:r w:rsidRPr="00DB3C41">
              <w:rPr>
                <w:rFonts w:ascii="Times New Roman" w:hAnsi="Times New Roman" w:cs="Times New Roman"/>
                <w:color w:val="3366FF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DB3C41">
              <w:rPr>
                <w:rFonts w:ascii="Times New Roman" w:hAnsi="Times New Roman" w:cs="Times New Roman"/>
                <w:color w:val="3366FF"/>
                <w:sz w:val="28"/>
                <w:szCs w:val="28"/>
                <w:lang w:val="en-US"/>
              </w:rPr>
              <w:t>Ул</w:t>
            </w:r>
            <w:proofErr w:type="spellEnd"/>
            <w:r w:rsidRPr="00DB3C41">
              <w:rPr>
                <w:rFonts w:ascii="Times New Roman" w:hAnsi="Times New Roman" w:cs="Times New Roman"/>
                <w:color w:val="3366FF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DB3C41">
              <w:rPr>
                <w:rFonts w:ascii="Times New Roman" w:hAnsi="Times New Roman" w:cs="Times New Roman"/>
                <w:color w:val="3366FF"/>
                <w:sz w:val="28"/>
                <w:szCs w:val="28"/>
                <w:lang w:val="en-US"/>
              </w:rPr>
              <w:t>Турбинная</w:t>
            </w:r>
            <w:proofErr w:type="spellEnd"/>
            <w:r w:rsidRPr="00DB3C41">
              <w:rPr>
                <w:rFonts w:ascii="Times New Roman" w:hAnsi="Times New Roman" w:cs="Times New Roman"/>
                <w:color w:val="3366FF"/>
                <w:sz w:val="28"/>
                <w:szCs w:val="28"/>
                <w:lang w:val="en-US"/>
              </w:rPr>
              <w:t xml:space="preserve"> 70, 72</w:t>
            </w:r>
          </w:p>
          <w:p w14:paraId="3BF12974" w14:textId="77777777" w:rsidR="00E00C56" w:rsidRPr="00DB3C41" w:rsidRDefault="00E00C56" w:rsidP="00DB6A6B">
            <w:pPr>
              <w:rPr>
                <w:rFonts w:ascii="Times New Roman" w:hAnsi="Times New Roman" w:cs="Times New Roman"/>
                <w:color w:val="3366FF"/>
                <w:sz w:val="28"/>
                <w:szCs w:val="28"/>
                <w:lang w:val="en-US"/>
              </w:rPr>
            </w:pPr>
            <w:r w:rsidRPr="00DB3C41">
              <w:rPr>
                <w:rFonts w:ascii="Times New Roman" w:hAnsi="Times New Roman" w:cs="Times New Roman"/>
                <w:color w:val="3366FF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DB3C41">
              <w:rPr>
                <w:rFonts w:ascii="Times New Roman" w:hAnsi="Times New Roman" w:cs="Times New Roman"/>
                <w:color w:val="3366FF"/>
                <w:sz w:val="28"/>
                <w:szCs w:val="28"/>
                <w:lang w:val="en-US"/>
              </w:rPr>
              <w:t>Ул</w:t>
            </w:r>
            <w:proofErr w:type="spellEnd"/>
            <w:r w:rsidRPr="00DB3C41">
              <w:rPr>
                <w:rFonts w:ascii="Times New Roman" w:hAnsi="Times New Roman" w:cs="Times New Roman"/>
                <w:color w:val="3366FF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DB3C41">
              <w:rPr>
                <w:rFonts w:ascii="Times New Roman" w:hAnsi="Times New Roman" w:cs="Times New Roman"/>
                <w:color w:val="3366FF"/>
                <w:sz w:val="28"/>
                <w:szCs w:val="28"/>
                <w:lang w:val="en-US"/>
              </w:rPr>
              <w:t>Тобольская</w:t>
            </w:r>
            <w:proofErr w:type="spellEnd"/>
          </w:p>
        </w:tc>
        <w:tc>
          <w:tcPr>
            <w:tcW w:w="6014" w:type="dxa"/>
          </w:tcPr>
          <w:p w14:paraId="2DD00DE0" w14:textId="77777777" w:rsidR="00E00C56" w:rsidRPr="00DB3C41" w:rsidRDefault="00E00C56" w:rsidP="00DB6A6B">
            <w:pPr>
              <w:rPr>
                <w:rFonts w:ascii="Times New Roman" w:hAnsi="Times New Roman" w:cs="Times New Roman"/>
                <w:color w:val="3366FF"/>
                <w:sz w:val="28"/>
                <w:szCs w:val="28"/>
              </w:rPr>
            </w:pPr>
            <w:proofErr w:type="spellStart"/>
            <w:r w:rsidRPr="00DB3C41">
              <w:rPr>
                <w:rFonts w:ascii="Times New Roman" w:hAnsi="Times New Roman" w:cs="Times New Roman"/>
                <w:color w:val="3366FF"/>
                <w:sz w:val="28"/>
                <w:szCs w:val="28"/>
              </w:rPr>
              <w:t>Рассхождение</w:t>
            </w:r>
            <w:proofErr w:type="spellEnd"/>
            <w:r w:rsidRPr="00DB3C41">
              <w:rPr>
                <w:rFonts w:ascii="Times New Roman" w:hAnsi="Times New Roman" w:cs="Times New Roman"/>
                <w:color w:val="3366FF"/>
                <w:sz w:val="28"/>
                <w:szCs w:val="28"/>
              </w:rPr>
              <w:t xml:space="preserve"> в </w:t>
            </w:r>
            <w:proofErr w:type="spellStart"/>
            <w:r w:rsidRPr="00DB3C41">
              <w:rPr>
                <w:rFonts w:ascii="Times New Roman" w:hAnsi="Times New Roman" w:cs="Times New Roman"/>
                <w:color w:val="3366FF"/>
                <w:sz w:val="28"/>
                <w:szCs w:val="28"/>
              </w:rPr>
              <w:t>фактичческих</w:t>
            </w:r>
            <w:proofErr w:type="spellEnd"/>
            <w:r w:rsidRPr="00DB3C41">
              <w:rPr>
                <w:rFonts w:ascii="Times New Roman" w:hAnsi="Times New Roman" w:cs="Times New Roman"/>
                <w:color w:val="3366FF"/>
                <w:sz w:val="28"/>
                <w:szCs w:val="28"/>
              </w:rPr>
              <w:t xml:space="preserve"> сроках и сроках ввода в </w:t>
            </w:r>
            <w:proofErr w:type="spellStart"/>
            <w:r w:rsidRPr="00DB3C41">
              <w:rPr>
                <w:rFonts w:ascii="Times New Roman" w:hAnsi="Times New Roman" w:cs="Times New Roman"/>
                <w:color w:val="3366FF"/>
                <w:sz w:val="28"/>
                <w:szCs w:val="28"/>
              </w:rPr>
              <w:t>эскплуатацию</w:t>
            </w:r>
            <w:proofErr w:type="spellEnd"/>
            <w:r w:rsidRPr="00DB3C41">
              <w:rPr>
                <w:rFonts w:ascii="Times New Roman" w:hAnsi="Times New Roman" w:cs="Times New Roman"/>
                <w:color w:val="3366FF"/>
                <w:sz w:val="28"/>
                <w:szCs w:val="28"/>
              </w:rPr>
              <w:t>, указанных на сайте «Реформа ЖКХ»</w:t>
            </w:r>
          </w:p>
          <w:p w14:paraId="21B10FD6" w14:textId="77777777" w:rsidR="00E00C56" w:rsidRPr="00DB3C41" w:rsidRDefault="00E00C56" w:rsidP="00DB6A6B">
            <w:pPr>
              <w:rPr>
                <w:rFonts w:ascii="Times New Roman" w:hAnsi="Times New Roman" w:cs="Times New Roman"/>
                <w:color w:val="3366FF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color w:val="3366FF"/>
                <w:sz w:val="28"/>
                <w:szCs w:val="28"/>
              </w:rPr>
              <w:t>По ул. Геофизиков срок сдачи март 2016 года.</w:t>
            </w:r>
          </w:p>
        </w:tc>
        <w:tc>
          <w:tcPr>
            <w:tcW w:w="3968" w:type="dxa"/>
          </w:tcPr>
          <w:p w14:paraId="20B946D5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На основании статьи ОНФ, </w:t>
            </w:r>
          </w:p>
        </w:tc>
      </w:tr>
      <w:tr w:rsidR="00E00C56" w:rsidRPr="00DB3C41" w14:paraId="717D63D5" w14:textId="77777777" w:rsidTr="00F54D68">
        <w:tc>
          <w:tcPr>
            <w:tcW w:w="1101" w:type="dxa"/>
          </w:tcPr>
          <w:p w14:paraId="4F2DB185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27002C3C" w14:textId="77777777" w:rsidR="00E00C56" w:rsidRPr="00DB3C41" w:rsidRDefault="00E00C56" w:rsidP="00DB6A6B">
            <w:pPr>
              <w:rPr>
                <w:rFonts w:ascii="Times New Roman" w:hAnsi="Times New Roman" w:cs="Times New Roman"/>
                <w:color w:val="3366FF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color w:val="3366FF"/>
                <w:sz w:val="28"/>
                <w:szCs w:val="28"/>
              </w:rPr>
              <w:t xml:space="preserve">г. Оренбург поселок </w:t>
            </w:r>
            <w:proofErr w:type="spellStart"/>
            <w:r w:rsidRPr="00DB3C41">
              <w:rPr>
                <w:rFonts w:ascii="Times New Roman" w:hAnsi="Times New Roman" w:cs="Times New Roman"/>
                <w:color w:val="3366FF"/>
                <w:sz w:val="28"/>
                <w:szCs w:val="28"/>
              </w:rPr>
              <w:t>Кушкуль</w:t>
            </w:r>
            <w:proofErr w:type="spellEnd"/>
            <w:r w:rsidRPr="00DB3C41">
              <w:rPr>
                <w:rFonts w:ascii="Times New Roman" w:hAnsi="Times New Roman" w:cs="Times New Roman"/>
                <w:color w:val="3366FF"/>
                <w:sz w:val="28"/>
                <w:szCs w:val="28"/>
              </w:rPr>
              <w:t xml:space="preserve"> ул. </w:t>
            </w:r>
            <w:proofErr w:type="spellStart"/>
            <w:r w:rsidRPr="00DB3C41">
              <w:rPr>
                <w:rFonts w:ascii="Times New Roman" w:hAnsi="Times New Roman" w:cs="Times New Roman"/>
                <w:color w:val="3366FF"/>
                <w:sz w:val="28"/>
                <w:szCs w:val="28"/>
              </w:rPr>
              <w:t>Мирнинская</w:t>
            </w:r>
            <w:proofErr w:type="spellEnd"/>
            <w:r w:rsidRPr="00DB3C41">
              <w:rPr>
                <w:rFonts w:ascii="Times New Roman" w:hAnsi="Times New Roman" w:cs="Times New Roman"/>
                <w:color w:val="3366FF"/>
                <w:sz w:val="28"/>
                <w:szCs w:val="28"/>
              </w:rPr>
              <w:t xml:space="preserve"> дом ?????</w:t>
            </w:r>
          </w:p>
        </w:tc>
        <w:tc>
          <w:tcPr>
            <w:tcW w:w="6014" w:type="dxa"/>
          </w:tcPr>
          <w:p w14:paraId="4CADC95F" w14:textId="77777777" w:rsidR="00E00C56" w:rsidRPr="00DB3C41" w:rsidRDefault="00E00C56" w:rsidP="00DB6A6B">
            <w:pPr>
              <w:rPr>
                <w:rFonts w:ascii="Times New Roman" w:hAnsi="Times New Roman" w:cs="Times New Roman"/>
                <w:color w:val="3366FF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color w:val="3366FF"/>
                <w:sz w:val="28"/>
                <w:szCs w:val="28"/>
              </w:rPr>
              <w:t>По контракту должен быть сдан 25.12.2015, однако в наличии только фундамент</w:t>
            </w:r>
          </w:p>
        </w:tc>
        <w:tc>
          <w:tcPr>
            <w:tcW w:w="3968" w:type="dxa"/>
          </w:tcPr>
          <w:p w14:paraId="4213179B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На основании статьи ОНФ, точных адресов нет!!!</w:t>
            </w:r>
          </w:p>
        </w:tc>
      </w:tr>
      <w:tr w:rsidR="00E00C56" w:rsidRPr="00DB3C41" w14:paraId="2C316A4C" w14:textId="77777777" w:rsidTr="00F54D68">
        <w:tc>
          <w:tcPr>
            <w:tcW w:w="14850" w:type="dxa"/>
            <w:gridSpan w:val="4"/>
          </w:tcPr>
          <w:p w14:paraId="726BCA01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Республика Бурятия</w:t>
            </w:r>
          </w:p>
        </w:tc>
      </w:tr>
      <w:tr w:rsidR="00E00C56" w:rsidRPr="00DB3C41" w14:paraId="6CDBF457" w14:textId="77777777" w:rsidTr="00F54D68">
        <w:tc>
          <w:tcPr>
            <w:tcW w:w="1101" w:type="dxa"/>
          </w:tcPr>
          <w:p w14:paraId="7EC7A8AB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4C9E97C4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г. Северобайкальск ул. Мира д. б/н-1</w:t>
            </w:r>
          </w:p>
        </w:tc>
        <w:tc>
          <w:tcPr>
            <w:tcW w:w="6014" w:type="dxa"/>
          </w:tcPr>
          <w:p w14:paraId="7B31068D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Не соответствие адреса на сайте «Реформа ЖКХ», фактический адрес: г. Северобайкальск ул. Мира д. 1А (отстает от графика на 2 месяца)</w:t>
            </w:r>
          </w:p>
        </w:tc>
        <w:tc>
          <w:tcPr>
            <w:tcW w:w="3968" w:type="dxa"/>
          </w:tcPr>
          <w:p w14:paraId="22D552F3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C56" w:rsidRPr="00DB3C41" w14:paraId="3305C772" w14:textId="77777777" w:rsidTr="00F54D68">
        <w:tc>
          <w:tcPr>
            <w:tcW w:w="1101" w:type="dxa"/>
          </w:tcPr>
          <w:p w14:paraId="4D39930F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34CB7E31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г. Северобайкальск ул. Мира д. б/н-2</w:t>
            </w:r>
          </w:p>
        </w:tc>
        <w:tc>
          <w:tcPr>
            <w:tcW w:w="6014" w:type="dxa"/>
          </w:tcPr>
          <w:p w14:paraId="7DB4EC2C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Не соответствие адреса на сайте «Реформа ЖКХ», фактический адрес: г. Северобайкальск </w:t>
            </w:r>
            <w:r w:rsidRPr="00DB3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ул. Мира д.3 (отстает от графика на 2 месяца)</w:t>
            </w:r>
          </w:p>
        </w:tc>
        <w:tc>
          <w:tcPr>
            <w:tcW w:w="3968" w:type="dxa"/>
          </w:tcPr>
          <w:p w14:paraId="20D5540A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C56" w:rsidRPr="00DB3C41" w14:paraId="72826D6B" w14:textId="77777777" w:rsidTr="00F54D68">
        <w:tc>
          <w:tcPr>
            <w:tcW w:w="1101" w:type="dxa"/>
          </w:tcPr>
          <w:p w14:paraId="7FC122A6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2F5B2A06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г. Северобайкальск ул. Мира д. б/н-3</w:t>
            </w:r>
          </w:p>
        </w:tc>
        <w:tc>
          <w:tcPr>
            <w:tcW w:w="6014" w:type="dxa"/>
          </w:tcPr>
          <w:p w14:paraId="5767FB6D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Не соответствие адреса на сайте «Реформа ЖКХ», фактический адрес: г. Северобайкальск ул. Ленинградская д.17 (отстает от графика на 2 месяца)</w:t>
            </w:r>
          </w:p>
        </w:tc>
        <w:tc>
          <w:tcPr>
            <w:tcW w:w="3968" w:type="dxa"/>
          </w:tcPr>
          <w:p w14:paraId="4B2556DE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C56" w:rsidRPr="00DB3C41" w14:paraId="48E3EF4F" w14:textId="77777777" w:rsidTr="00F54D68">
        <w:tc>
          <w:tcPr>
            <w:tcW w:w="14850" w:type="dxa"/>
            <w:gridSpan w:val="4"/>
          </w:tcPr>
          <w:p w14:paraId="10AC9BDC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Республика Калмыкия</w:t>
            </w:r>
          </w:p>
        </w:tc>
      </w:tr>
      <w:tr w:rsidR="00E00C56" w:rsidRPr="00DB3C41" w14:paraId="6ECC490A" w14:textId="77777777" w:rsidTr="00F54D68">
        <w:tc>
          <w:tcPr>
            <w:tcW w:w="1101" w:type="dxa"/>
          </w:tcPr>
          <w:p w14:paraId="6B607FDD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70163D24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г. Элиста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мкр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. 10-й д. Южнее дома 14(2)</w:t>
            </w:r>
          </w:p>
        </w:tc>
        <w:tc>
          <w:tcPr>
            <w:tcW w:w="6014" w:type="dxa"/>
          </w:tcPr>
          <w:p w14:paraId="203471A9" w14:textId="77777777" w:rsidR="00E00C56" w:rsidRPr="00DB3C41" w:rsidRDefault="00E00C56" w:rsidP="00DB6A6B">
            <w:pPr>
              <w:jc w:val="both"/>
              <w:rPr>
                <w:rFonts w:ascii="Times New Roman" w:hAnsi="Times New Roman" w:cs="Times New Roman"/>
                <w:color w:val="3366FF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Перенос срока из-за срыва контракта предыдущим подрядчиком. Предполагаемая дата ввода, конец Марта 2016 года</w:t>
            </w:r>
          </w:p>
        </w:tc>
        <w:tc>
          <w:tcPr>
            <w:tcW w:w="3968" w:type="dxa"/>
          </w:tcPr>
          <w:p w14:paraId="16F9234F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E00C56" w:rsidRPr="00DB3C41" w14:paraId="5CC660CD" w14:textId="77777777" w:rsidTr="00F54D68">
        <w:tc>
          <w:tcPr>
            <w:tcW w:w="14850" w:type="dxa"/>
            <w:gridSpan w:val="4"/>
          </w:tcPr>
          <w:p w14:paraId="2E1AFF71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Республика Мордовия</w:t>
            </w:r>
          </w:p>
        </w:tc>
      </w:tr>
      <w:tr w:rsidR="00E00C56" w:rsidRPr="00DB3C41" w14:paraId="562298EE" w14:textId="77777777" w:rsidTr="00F54D68">
        <w:tc>
          <w:tcPr>
            <w:tcW w:w="1101" w:type="dxa"/>
          </w:tcPr>
          <w:p w14:paraId="417C6EA4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5DAD5F12" w14:textId="77777777" w:rsidR="00E00C56" w:rsidRPr="00DB3C41" w:rsidRDefault="00E00C56" w:rsidP="00DB6A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Краснослободский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 район   г. Краснослободск  1-й микрорайона д.5А </w:t>
            </w:r>
          </w:p>
        </w:tc>
        <w:tc>
          <w:tcPr>
            <w:tcW w:w="6014" w:type="dxa"/>
          </w:tcPr>
          <w:p w14:paraId="5F25190B" w14:textId="77777777" w:rsidR="00E00C56" w:rsidRPr="00DB3C41" w:rsidRDefault="00E00C56" w:rsidP="00DB6A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Течь воды по коробам вент. канала, не правильно сделана кровля. Мокнут стены. На потолке грибок, плесень. Вытяжка в доме не работает(обратная тяга).На окнах образовывается конденсат, окна текут. Многочисленные жалобы от жителей на сырость и протечку кровли. Администрация района  пообещала течении 30 дней устранить все недостатки. Однако по состоянию на 22.01.2016  установили только вентиляционные клапана на окна, что ситуацию не изменило.</w:t>
            </w:r>
          </w:p>
        </w:tc>
        <w:tc>
          <w:tcPr>
            <w:tcW w:w="3968" w:type="dxa"/>
          </w:tcPr>
          <w:p w14:paraId="2D3E9D3B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C56" w:rsidRPr="00DB3C41" w14:paraId="67DC1459" w14:textId="77777777" w:rsidTr="00F54D68">
        <w:tc>
          <w:tcPr>
            <w:tcW w:w="1101" w:type="dxa"/>
          </w:tcPr>
          <w:p w14:paraId="0851BAA8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42726A7D" w14:textId="77777777" w:rsidR="00E00C56" w:rsidRPr="00DB3C41" w:rsidRDefault="00E00C56" w:rsidP="00DB6A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Г. Саранск ул. Фурманова д.51,66. </w:t>
            </w:r>
          </w:p>
          <w:p w14:paraId="3A6C24BD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14" w:type="dxa"/>
          </w:tcPr>
          <w:p w14:paraId="61CA2CA4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Везде установлены деревянные окна. Жители жалуются на холод в квартирах. Из окон дует. Неправильно работает вентиляция (обратная тяга).</w:t>
            </w:r>
          </w:p>
        </w:tc>
        <w:tc>
          <w:tcPr>
            <w:tcW w:w="3968" w:type="dxa"/>
          </w:tcPr>
          <w:p w14:paraId="241F8272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C56" w:rsidRPr="00DB3C41" w14:paraId="3114BDC6" w14:textId="77777777" w:rsidTr="00F54D68">
        <w:tc>
          <w:tcPr>
            <w:tcW w:w="1101" w:type="dxa"/>
          </w:tcPr>
          <w:p w14:paraId="0105785F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49E7866A" w14:textId="77777777" w:rsidR="00E00C56" w:rsidRPr="00DB3C41" w:rsidRDefault="00E00C56" w:rsidP="00DB6A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Ковылкинский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г.Ковылкино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ул.Фролова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 д.30 кор.1,2. </w:t>
            </w:r>
          </w:p>
          <w:p w14:paraId="521C694C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14" w:type="dxa"/>
          </w:tcPr>
          <w:p w14:paraId="27007748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Мокнет входная группа во всех подъездах. Не заделан шов между корпусами, освещение в подвале не работает. В кв. №8 жалобы на </w:t>
            </w:r>
            <w:r w:rsidRPr="00DB3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промерзание стен, отходят обои.</w:t>
            </w:r>
          </w:p>
        </w:tc>
        <w:tc>
          <w:tcPr>
            <w:tcW w:w="3968" w:type="dxa"/>
          </w:tcPr>
          <w:p w14:paraId="57ECC37F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C56" w:rsidRPr="00DB3C41" w14:paraId="52DF8689" w14:textId="77777777" w:rsidTr="00F54D68">
        <w:tc>
          <w:tcPr>
            <w:tcW w:w="1101" w:type="dxa"/>
          </w:tcPr>
          <w:p w14:paraId="03C11838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21CAD42B" w14:textId="77777777" w:rsidR="00E00C56" w:rsidRPr="00DB3C41" w:rsidRDefault="00E00C56" w:rsidP="00DB6A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Ардатовский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 район г. Ардатов мкр.1 д.29 </w:t>
            </w:r>
          </w:p>
        </w:tc>
        <w:tc>
          <w:tcPr>
            <w:tcW w:w="6014" w:type="dxa"/>
          </w:tcPr>
          <w:p w14:paraId="7D3A3575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В подвале местами стоит вода, пол  забетонирован, дренаж проектом не предусмотрен, очень близко грунтовые воды.</w:t>
            </w:r>
          </w:p>
        </w:tc>
        <w:tc>
          <w:tcPr>
            <w:tcW w:w="3968" w:type="dxa"/>
          </w:tcPr>
          <w:p w14:paraId="3D21C06A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C56" w:rsidRPr="00DB3C41" w14:paraId="7EEA24E1" w14:textId="77777777" w:rsidTr="00F54D68">
        <w:tc>
          <w:tcPr>
            <w:tcW w:w="14850" w:type="dxa"/>
            <w:gridSpan w:val="4"/>
          </w:tcPr>
          <w:p w14:paraId="6439226A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Рязанская область</w:t>
            </w:r>
          </w:p>
        </w:tc>
      </w:tr>
      <w:tr w:rsidR="00E00C56" w:rsidRPr="00DB3C41" w14:paraId="59BF1F23" w14:textId="77777777" w:rsidTr="00F54D68">
        <w:tc>
          <w:tcPr>
            <w:tcW w:w="1101" w:type="dxa"/>
          </w:tcPr>
          <w:p w14:paraId="7795CCE9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48E30C8B" w14:textId="77777777" w:rsidR="00E00C56" w:rsidRPr="00DB3C41" w:rsidRDefault="00E00C56" w:rsidP="00DB6A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14" w:type="dxa"/>
          </w:tcPr>
          <w:p w14:paraId="4964FAC0" w14:textId="3B8D2B7C" w:rsidR="00F54D68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По информации от регионального Центра общественного контроля в сфере ЖКХ по Рязанской области, по домам, сдающимся в конце 2015 года, проверка выполняется до 1 февраля 2015 года. По домам, сданным в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ппервой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 половине 2015 и в 2014 году </w:t>
            </w: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замечаний нет</w:t>
            </w: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, информация о фактическом состоянии </w:t>
            </w: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соответствует</w:t>
            </w: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, размещенной на сайте «Реформа ЖКХ».</w:t>
            </w:r>
          </w:p>
        </w:tc>
        <w:tc>
          <w:tcPr>
            <w:tcW w:w="3968" w:type="dxa"/>
          </w:tcPr>
          <w:p w14:paraId="41F471D0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54D68" w:rsidRPr="00DB3C41" w14:paraId="7CBF4A19" w14:textId="77777777" w:rsidTr="00F54D68">
        <w:tc>
          <w:tcPr>
            <w:tcW w:w="14850" w:type="dxa"/>
            <w:gridSpan w:val="4"/>
          </w:tcPr>
          <w:p w14:paraId="18C94741" w14:textId="56A853FE" w:rsidR="00F54D68" w:rsidRPr="00DB3C41" w:rsidRDefault="00F54D68" w:rsidP="00DB6A6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Свердловская область</w:t>
            </w:r>
          </w:p>
        </w:tc>
      </w:tr>
      <w:tr w:rsidR="00F54D68" w:rsidRPr="00DB3C41" w14:paraId="65075DCE" w14:textId="77777777" w:rsidTr="00F54D68">
        <w:tc>
          <w:tcPr>
            <w:tcW w:w="1101" w:type="dxa"/>
          </w:tcPr>
          <w:p w14:paraId="5F28AA01" w14:textId="77777777" w:rsidR="00F54D68" w:rsidRPr="00DB3C41" w:rsidRDefault="00F54D68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360ECABF" w14:textId="4D1CAF8D" w:rsidR="00F54D68" w:rsidRPr="00DB3C41" w:rsidRDefault="00F54D68" w:rsidP="00DB6A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ул. Почтамтская, д.4, г. Карпинска</w:t>
            </w:r>
          </w:p>
        </w:tc>
        <w:tc>
          <w:tcPr>
            <w:tcW w:w="6014" w:type="dxa"/>
          </w:tcPr>
          <w:p w14:paraId="7084C7D1" w14:textId="6380AB0D" w:rsidR="00F54D68" w:rsidRPr="00DB3C41" w:rsidRDefault="00DB3C41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дом возводится на фундаменте и кладке первого этажа недостроенного и замороженного восемнадцать лет назад здания бани с использованием старых потолочных плит при возведении второго и третьего этажа</w:t>
            </w:r>
          </w:p>
        </w:tc>
        <w:tc>
          <w:tcPr>
            <w:tcW w:w="3968" w:type="dxa"/>
          </w:tcPr>
          <w:p w14:paraId="30F2933D" w14:textId="6D33577B" w:rsidR="00F54D68" w:rsidRPr="00DB3C41" w:rsidRDefault="00DB3C41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7095B1" wp14:editId="777F642F">
                  <wp:extent cx="2419350" cy="1713230"/>
                  <wp:effectExtent l="0" t="0" r="0" b="0"/>
                  <wp:docPr id="13" name="Рисунок 1" descr="SKMBT_C224e15112513241_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KMBT_C224e15112513241_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71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56" w:rsidRPr="00DB3C41" w14:paraId="560B5C28" w14:textId="77777777" w:rsidTr="00F54D68">
        <w:tc>
          <w:tcPr>
            <w:tcW w:w="14850" w:type="dxa"/>
            <w:gridSpan w:val="4"/>
          </w:tcPr>
          <w:p w14:paraId="141A751B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Томская область</w:t>
            </w:r>
          </w:p>
        </w:tc>
      </w:tr>
      <w:tr w:rsidR="00E00C56" w:rsidRPr="00DB3C41" w14:paraId="4D6CBA16" w14:textId="77777777" w:rsidTr="00F54D68">
        <w:tc>
          <w:tcPr>
            <w:tcW w:w="1101" w:type="dxa"/>
          </w:tcPr>
          <w:p w14:paraId="0CDB5216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54E8CA84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ТО,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г.Асино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, ул. Ивана Черных 16</w:t>
            </w:r>
          </w:p>
        </w:tc>
        <w:tc>
          <w:tcPr>
            <w:tcW w:w="6014" w:type="dxa"/>
          </w:tcPr>
          <w:p w14:paraId="01AE1076" w14:textId="77777777" w:rsidR="00E00C56" w:rsidRPr="00DB3C41" w:rsidRDefault="00E00C56" w:rsidP="00DB6A6B">
            <w:pPr>
              <w:widowControl w:val="0"/>
              <w:numPr>
                <w:ilvl w:val="0"/>
                <w:numId w:val="2"/>
              </w:numPr>
              <w:tabs>
                <w:tab w:val="left" w:pos="235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В квартирах, где обнаружен грибок на напольном покрытии, получена информация, что квартиры долгий срок были закрытыми, без проветривания. </w:t>
            </w:r>
          </w:p>
          <w:p w14:paraId="0DBA1E91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Уточненная дата ввода в эксплуатацию: 16.07.2014</w:t>
            </w:r>
          </w:p>
        </w:tc>
        <w:tc>
          <w:tcPr>
            <w:tcW w:w="3968" w:type="dxa"/>
          </w:tcPr>
          <w:p w14:paraId="38334DC9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9887A50" wp14:editId="63C92959">
                  <wp:extent cx="2466628" cy="1855720"/>
                  <wp:effectExtent l="0" t="0" r="0" b="0"/>
                  <wp:docPr id="11" name="Рисунок 1" descr="Macintosh HD:Users:Andrey:Desktop:проверки по переселению:2:Томск - переселение:7. Аварийка мониторинг:Анкеты:Асино, И Черных 16:Кв 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ndrey:Desktop:проверки по переселению:2:Томск - переселение:7. Аварийка мониторинг:Анкеты:Асино, И Черных 16:Кв 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487" cy="1857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3BEFD6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</w:tr>
      <w:tr w:rsidR="00E00C56" w:rsidRPr="00DB3C41" w14:paraId="7CD6AB87" w14:textId="77777777" w:rsidTr="00F54D68">
        <w:tc>
          <w:tcPr>
            <w:tcW w:w="1101" w:type="dxa"/>
          </w:tcPr>
          <w:p w14:paraId="5F2BB38F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2A945F6D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ТО, г. Колпашево, ул. Обская 35</w:t>
            </w:r>
          </w:p>
        </w:tc>
        <w:tc>
          <w:tcPr>
            <w:tcW w:w="6014" w:type="dxa"/>
          </w:tcPr>
          <w:p w14:paraId="191D9059" w14:textId="77777777" w:rsidR="00E00C56" w:rsidRPr="00DB3C41" w:rsidRDefault="00E00C56" w:rsidP="00DB6A6B">
            <w:pPr>
              <w:widowControl w:val="0"/>
              <w:numPr>
                <w:ilvl w:val="0"/>
                <w:numId w:val="2"/>
              </w:numPr>
              <w:tabs>
                <w:tab w:val="left" w:pos="235"/>
              </w:tabs>
              <w:autoSpaceDE w:val="0"/>
              <w:autoSpaceDN w:val="0"/>
              <w:adjustRightInd w:val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Замечания связанны c отслаиванием отделочного слоя, захламления подвала.</w:t>
            </w:r>
          </w:p>
          <w:p w14:paraId="1E375F34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b/>
                <w:sz w:val="28"/>
                <w:szCs w:val="28"/>
              </w:rPr>
              <w:t>Уточненная дата ввода в эксплуатацию: 15.12.2014</w:t>
            </w:r>
          </w:p>
        </w:tc>
        <w:tc>
          <w:tcPr>
            <w:tcW w:w="3968" w:type="dxa"/>
          </w:tcPr>
          <w:p w14:paraId="4D4C228F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 w:rsidRPr="00DB3C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4436D1" wp14:editId="4EF7B097">
                  <wp:extent cx="2280988" cy="1713334"/>
                  <wp:effectExtent l="0" t="0" r="5080" b="0"/>
                  <wp:docPr id="3" name="Рисунок 2" descr="Macintosh HD:Users:Andrey:Desktop:проверки по переселению:2:Томск - переселение:7. Аварийка мониторинг:Анкеты:Колпашево, Обская 35:DSC01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ndrey:Desktop:проверки по переселению:2:Томск - переселение:7. Аварийка мониторинг:Анкеты:Колпашево, Обская 35:DSC01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829" cy="1714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56" w:rsidRPr="00DB3C41" w14:paraId="141FCEAB" w14:textId="77777777" w:rsidTr="00F54D68">
        <w:tc>
          <w:tcPr>
            <w:tcW w:w="1101" w:type="dxa"/>
          </w:tcPr>
          <w:p w14:paraId="527F433E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77437C42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ТО, с. Богашево,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ул.Новостройка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 19б</w:t>
            </w:r>
          </w:p>
        </w:tc>
        <w:tc>
          <w:tcPr>
            <w:tcW w:w="6014" w:type="dxa"/>
          </w:tcPr>
          <w:p w14:paraId="7302EEE7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Первоначально по проекту дом строился без мансардного этажа, после проект был изменен и площадь составила 1 085.00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кв.м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. Но кровля мансардного этажа утеплена с нарушениями строительных нормативов, что приводит к образованию конденсата и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отсыреванию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 утеплителя и намоканию обрешетки и др. элементов кровли. Так же происходит большое образование наледи на кровле, что уже сейчас привело к деформации и обрушению желобов </w:t>
            </w:r>
            <w:r w:rsidRPr="00DB3C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периметру кровли.</w:t>
            </w:r>
          </w:p>
        </w:tc>
        <w:tc>
          <w:tcPr>
            <w:tcW w:w="3968" w:type="dxa"/>
          </w:tcPr>
          <w:p w14:paraId="529408BB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F3E6155" wp14:editId="6728B080">
                  <wp:extent cx="2282101" cy="1716670"/>
                  <wp:effectExtent l="0" t="0" r="4445" b="10795"/>
                  <wp:docPr id="7" name="Рисунок 1" descr="Macintosh HD:Users:Andrey:Desktop:проверки по переселению:7. Аварийка мониторинг:Анкеты:Богашево Новостройка 19б:11.11.15 Богашево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ndrey:Desktop:проверки по переселению:7. Аварийка мониторинг:Анкеты:Богашево Новостройка 19б:11.11.15 Богашево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01" cy="171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56" w:rsidRPr="00DB3C41" w14:paraId="429178CB" w14:textId="77777777" w:rsidTr="00F54D68">
        <w:tc>
          <w:tcPr>
            <w:tcW w:w="1101" w:type="dxa"/>
          </w:tcPr>
          <w:p w14:paraId="23483CB5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254DA347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ТО,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г.Асино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, ул. Центральная 7</w:t>
            </w:r>
          </w:p>
          <w:p w14:paraId="2E7DA520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14" w:type="dxa"/>
          </w:tcPr>
          <w:p w14:paraId="2534774C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При опросе собственников выявлено неудовлетворительное состояние внутриквартирных стен ввиду нарушения штукатурного слоя, а так же местами отвалившийся штукатурный слой с потолочного перекрытия.</w:t>
            </w:r>
          </w:p>
        </w:tc>
        <w:tc>
          <w:tcPr>
            <w:tcW w:w="3968" w:type="dxa"/>
          </w:tcPr>
          <w:p w14:paraId="68D15AB3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F08084D" wp14:editId="123337BC">
                  <wp:extent cx="1485064" cy="1974936"/>
                  <wp:effectExtent l="0" t="0" r="0" b="6350"/>
                  <wp:docPr id="8" name="Рисунок 2" descr="Macintosh HD:Users:Andrey:Desktop:проверки по переселению:7. Аварийка мониторинг:Анкеты:Асино, Центральная 7:100_4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ndrey:Desktop:проверки по переселению:7. Аварийка мониторинг:Анкеты:Асино, Центральная 7:100_4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064" cy="1974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56" w:rsidRPr="00DB3C41" w14:paraId="547B615E" w14:textId="77777777" w:rsidTr="00F54D68">
        <w:tc>
          <w:tcPr>
            <w:tcW w:w="1101" w:type="dxa"/>
          </w:tcPr>
          <w:p w14:paraId="61D3CF92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15CF0D5A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ТО,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г.Асино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, ул. Стадионная 23а</w:t>
            </w:r>
          </w:p>
          <w:p w14:paraId="433FEC18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14" w:type="dxa"/>
          </w:tcPr>
          <w:p w14:paraId="0651299E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При опросе собственников выявлено неудовлетворительное состояние внутриквартирных стен ввиду нарушения штукатурного слоя, а так же местами отвалившийся штукатурный слой с потолочного перекрытия. Также в одно из квартир зафиксирован брак балконной двери, что вызывает ее запотевание.</w:t>
            </w:r>
          </w:p>
        </w:tc>
        <w:tc>
          <w:tcPr>
            <w:tcW w:w="3968" w:type="dxa"/>
          </w:tcPr>
          <w:p w14:paraId="72B63E27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EDDEE5" wp14:editId="2D8CC87D">
                  <wp:extent cx="2053313" cy="1544569"/>
                  <wp:effectExtent l="0" t="0" r="4445" b="5080"/>
                  <wp:docPr id="9" name="Рисунок 3" descr="Macintosh HD:Users:Andrey:Desktop:проверки по переселению:7. Аварийка мониторинг:Анкеты:Асино, Стадионная 23а:100_4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ndrey:Desktop:проверки по переселению:7. Аварийка мониторинг:Анкеты:Асино, Стадионная 23а:100_4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957" cy="1545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C56" w:rsidRPr="00DB3C41" w14:paraId="678BB89B" w14:textId="77777777" w:rsidTr="00F54D68">
        <w:tc>
          <w:tcPr>
            <w:tcW w:w="1101" w:type="dxa"/>
          </w:tcPr>
          <w:p w14:paraId="1C532F17" w14:textId="77777777" w:rsidR="00E00C56" w:rsidRPr="00DB3C41" w:rsidRDefault="00E00C56" w:rsidP="00DB6A6B">
            <w:pPr>
              <w:pStyle w:val="a4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67" w:type="dxa"/>
          </w:tcPr>
          <w:p w14:paraId="3E4233F6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ТО,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г.Асино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, ул. Липатова 14а</w:t>
            </w:r>
          </w:p>
          <w:p w14:paraId="0CD03D76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14" w:type="dxa"/>
          </w:tcPr>
          <w:p w14:paraId="2BD28A38" w14:textId="77777777" w:rsidR="00E00C56" w:rsidRPr="00DB3C41" w:rsidRDefault="00E00C56" w:rsidP="00DB6A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При опросе собственников выявлено неудовлетворительное состояние напольного перекрытия в одной из квартир, при более детальном осмотре предположительно нарушена цементная стяжка, что привело к </w:t>
            </w:r>
            <w:proofErr w:type="spellStart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>прогибанию</w:t>
            </w:r>
            <w:proofErr w:type="spellEnd"/>
            <w:r w:rsidRPr="00DB3C41">
              <w:rPr>
                <w:rFonts w:ascii="Times New Roman" w:hAnsi="Times New Roman" w:cs="Times New Roman"/>
                <w:sz w:val="28"/>
                <w:szCs w:val="28"/>
              </w:rPr>
              <w:t xml:space="preserve"> напольного покрытия при ходьбе.</w:t>
            </w:r>
          </w:p>
        </w:tc>
        <w:tc>
          <w:tcPr>
            <w:tcW w:w="3968" w:type="dxa"/>
          </w:tcPr>
          <w:p w14:paraId="470D6295" w14:textId="77777777" w:rsidR="00E00C56" w:rsidRPr="00DB3C41" w:rsidRDefault="00E00C56" w:rsidP="00DB6A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6360146" w14:textId="77777777" w:rsidR="00DB6A6B" w:rsidRPr="00DB3C41" w:rsidRDefault="00DB6A6B" w:rsidP="00DB6A6B">
      <w:pPr>
        <w:rPr>
          <w:rFonts w:ascii="Times New Roman" w:hAnsi="Times New Roman" w:cs="Times New Roman"/>
          <w:sz w:val="28"/>
          <w:szCs w:val="28"/>
        </w:rPr>
      </w:pPr>
    </w:p>
    <w:p w14:paraId="5F232688" w14:textId="77777777" w:rsidR="00CE67D5" w:rsidRPr="00DB3C41" w:rsidRDefault="00CE67D5" w:rsidP="00CE67D5">
      <w:pPr>
        <w:rPr>
          <w:rFonts w:ascii="Times New Roman" w:hAnsi="Times New Roman" w:cs="Times New Roman"/>
          <w:sz w:val="28"/>
          <w:szCs w:val="28"/>
        </w:rPr>
      </w:pPr>
    </w:p>
    <w:p w14:paraId="11C62770" w14:textId="77777777" w:rsidR="00E00C56" w:rsidRPr="00DB3C41" w:rsidRDefault="00E00C56" w:rsidP="00CE67D5">
      <w:pPr>
        <w:rPr>
          <w:rFonts w:ascii="Times New Roman" w:hAnsi="Times New Roman" w:cs="Times New Roman"/>
          <w:sz w:val="28"/>
          <w:szCs w:val="28"/>
        </w:rPr>
      </w:pPr>
    </w:p>
    <w:sectPr w:rsidR="00E00C56" w:rsidRPr="00DB3C41" w:rsidSect="0093769D">
      <w:headerReference w:type="default" r:id="rId31"/>
      <w:pgSz w:w="16840" w:h="11900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B96790" w14:textId="77777777" w:rsidR="000B3435" w:rsidRDefault="000B3435" w:rsidP="0093769D">
      <w:r>
        <w:separator/>
      </w:r>
    </w:p>
  </w:endnote>
  <w:endnote w:type="continuationSeparator" w:id="0">
    <w:p w14:paraId="312213F0" w14:textId="77777777" w:rsidR="000B3435" w:rsidRDefault="000B3435" w:rsidP="00937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Liberation Mono">
    <w:altName w:val="Courier New"/>
    <w:charset w:val="01"/>
    <w:family w:val="modern"/>
    <w:pitch w:val="fixed"/>
  </w:font>
  <w:font w:name="Droid Sans Fallback">
    <w:charset w:val="01"/>
    <w:family w:val="auto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85F1ECC" w14:textId="77777777" w:rsidR="000B3435" w:rsidRDefault="000B3435" w:rsidP="0093769D">
      <w:r>
        <w:separator/>
      </w:r>
    </w:p>
  </w:footnote>
  <w:footnote w:type="continuationSeparator" w:id="0">
    <w:p w14:paraId="140AA9E0" w14:textId="77777777" w:rsidR="000B3435" w:rsidRDefault="000B3435" w:rsidP="009376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 w:firstRow="1" w:lastRow="0" w:firstColumn="1" w:lastColumn="0" w:noHBand="0" w:noVBand="1"/>
    </w:tblPr>
    <w:tblGrid>
      <w:gridCol w:w="14068"/>
      <w:gridCol w:w="734"/>
    </w:tblGrid>
    <w:tr w:rsidR="00F54D68" w14:paraId="78A8D195" w14:textId="77777777" w:rsidTr="0093769D">
      <w:tc>
        <w:tcPr>
          <w:tcW w:w="4752" w:type="pct"/>
          <w:tcBorders>
            <w:right w:val="single" w:sz="18" w:space="0" w:color="4F81BD" w:themeColor="accent1"/>
          </w:tcBorders>
        </w:tcPr>
        <w:p w14:paraId="3D537346" w14:textId="27D6A70A" w:rsidR="00F54D68" w:rsidRDefault="000B3435" w:rsidP="00860755">
          <w:pPr>
            <w:pStyle w:val="a8"/>
            <w:jc w:val="right"/>
            <w:rPr>
              <w:rFonts w:ascii="Calibri" w:hAnsi="Calibri"/>
              <w:b/>
              <w:color w:val="4F81BD" w:themeColor="accent1"/>
            </w:rPr>
          </w:pPr>
          <w:sdt>
            <w:sdtPr>
              <w:rPr>
                <w:rFonts w:ascii="Calibri" w:eastAsiaTheme="majorEastAsia" w:hAnsi="Calibri" w:cstheme="majorBidi"/>
                <w:b/>
                <w:color w:val="4F81BD" w:themeColor="accent1"/>
              </w:rPr>
              <w:alias w:val="Заголовок"/>
              <w:id w:val="171999519"/>
              <w:placeholder>
                <w:docPart w:val="2E49A8E4CA0936439E06B60BF93E9671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F54D68">
                <w:rPr>
                  <w:rFonts w:ascii="Times New Roman" w:eastAsiaTheme="majorEastAsia" w:hAnsi="Times New Roman" w:cs="Times New Roman"/>
                  <w:b/>
                  <w:color w:val="4F81BD" w:themeColor="accent1"/>
                </w:rPr>
                <w:t>Приложение 1</w:t>
              </w:r>
            </w:sdtContent>
          </w:sdt>
        </w:p>
      </w:tc>
      <w:tc>
        <w:tcPr>
          <w:tcW w:w="248" w:type="pct"/>
          <w:tcBorders>
            <w:left w:val="single" w:sz="18" w:space="0" w:color="4F81BD" w:themeColor="accent1"/>
          </w:tcBorders>
        </w:tcPr>
        <w:p w14:paraId="457A1C9F" w14:textId="4EC341BA" w:rsidR="00F54D68" w:rsidRDefault="00F54D68">
          <w:pPr>
            <w:pStyle w:val="a8"/>
            <w:rPr>
              <w:rFonts w:ascii="Calibri" w:eastAsiaTheme="majorEastAsia" w:hAnsi="Calibri" w:cstheme="majorBidi"/>
              <w:b/>
              <w:color w:val="4F81BD" w:themeColor="accent1"/>
            </w:rPr>
          </w:pPr>
        </w:p>
      </w:tc>
    </w:tr>
  </w:tbl>
  <w:p w14:paraId="06DF3DC4" w14:textId="77777777" w:rsidR="00F54D68" w:rsidRPr="00860755" w:rsidRDefault="00F54D68">
    <w:pPr>
      <w:pStyle w:val="a8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1313AE"/>
    <w:multiLevelType w:val="hybridMultilevel"/>
    <w:tmpl w:val="4F0E55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258E7"/>
    <w:multiLevelType w:val="hybridMultilevel"/>
    <w:tmpl w:val="DEA8953A"/>
    <w:lvl w:ilvl="0" w:tplc="F3848FD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9B4AF5"/>
    <w:multiLevelType w:val="hybridMultilevel"/>
    <w:tmpl w:val="4F0E55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811C63"/>
    <w:multiLevelType w:val="hybridMultilevel"/>
    <w:tmpl w:val="4F0E55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E06C0A"/>
    <w:multiLevelType w:val="hybridMultilevel"/>
    <w:tmpl w:val="DEA8953A"/>
    <w:lvl w:ilvl="0" w:tplc="F3848FD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FC3"/>
    <w:rsid w:val="00003042"/>
    <w:rsid w:val="000259AA"/>
    <w:rsid w:val="00060A20"/>
    <w:rsid w:val="00073C05"/>
    <w:rsid w:val="000A4C12"/>
    <w:rsid w:val="000B3435"/>
    <w:rsid w:val="000E10FF"/>
    <w:rsid w:val="0015335F"/>
    <w:rsid w:val="00170390"/>
    <w:rsid w:val="001828B5"/>
    <w:rsid w:val="00195185"/>
    <w:rsid w:val="00243E6C"/>
    <w:rsid w:val="002527B7"/>
    <w:rsid w:val="002900B9"/>
    <w:rsid w:val="002A1063"/>
    <w:rsid w:val="002B3C5C"/>
    <w:rsid w:val="002C1720"/>
    <w:rsid w:val="002D4FC3"/>
    <w:rsid w:val="002F2520"/>
    <w:rsid w:val="00311477"/>
    <w:rsid w:val="003303D4"/>
    <w:rsid w:val="003356FC"/>
    <w:rsid w:val="00377BC4"/>
    <w:rsid w:val="003F434E"/>
    <w:rsid w:val="003F7072"/>
    <w:rsid w:val="00401703"/>
    <w:rsid w:val="0042199F"/>
    <w:rsid w:val="0046062D"/>
    <w:rsid w:val="004A0705"/>
    <w:rsid w:val="004E1A17"/>
    <w:rsid w:val="00561D89"/>
    <w:rsid w:val="00605EE3"/>
    <w:rsid w:val="006667BD"/>
    <w:rsid w:val="006748F4"/>
    <w:rsid w:val="006B72FF"/>
    <w:rsid w:val="00762539"/>
    <w:rsid w:val="00770214"/>
    <w:rsid w:val="00774F12"/>
    <w:rsid w:val="007D4B34"/>
    <w:rsid w:val="0081203D"/>
    <w:rsid w:val="00860755"/>
    <w:rsid w:val="0093769D"/>
    <w:rsid w:val="00971217"/>
    <w:rsid w:val="009C2943"/>
    <w:rsid w:val="009E5F5D"/>
    <w:rsid w:val="009F7878"/>
    <w:rsid w:val="00A04105"/>
    <w:rsid w:val="00A05860"/>
    <w:rsid w:val="00A22583"/>
    <w:rsid w:val="00A34159"/>
    <w:rsid w:val="00A96051"/>
    <w:rsid w:val="00A96795"/>
    <w:rsid w:val="00AC5883"/>
    <w:rsid w:val="00AD422C"/>
    <w:rsid w:val="00AF28AD"/>
    <w:rsid w:val="00B068CC"/>
    <w:rsid w:val="00B261B5"/>
    <w:rsid w:val="00B366AA"/>
    <w:rsid w:val="00B81CB5"/>
    <w:rsid w:val="00BD72A8"/>
    <w:rsid w:val="00C25F7A"/>
    <w:rsid w:val="00C3572F"/>
    <w:rsid w:val="00C419F3"/>
    <w:rsid w:val="00C66338"/>
    <w:rsid w:val="00CE67D5"/>
    <w:rsid w:val="00CE77E5"/>
    <w:rsid w:val="00D84CCB"/>
    <w:rsid w:val="00DB3C41"/>
    <w:rsid w:val="00DB5CAF"/>
    <w:rsid w:val="00DB6A6B"/>
    <w:rsid w:val="00E00C56"/>
    <w:rsid w:val="00E52F7F"/>
    <w:rsid w:val="00EC31EE"/>
    <w:rsid w:val="00F44D29"/>
    <w:rsid w:val="00F54D68"/>
    <w:rsid w:val="00FA0699"/>
    <w:rsid w:val="00FB0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CCD2FF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4F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D4FC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B72FF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B72FF"/>
    <w:rPr>
      <w:rFonts w:ascii="Lucida Grande CY" w:hAnsi="Lucida Grande CY" w:cs="Lucida Grande CY"/>
      <w:sz w:val="18"/>
      <w:szCs w:val="18"/>
    </w:rPr>
  </w:style>
  <w:style w:type="paragraph" w:customStyle="1" w:styleId="a7">
    <w:name w:val="Текст в заданном формате"/>
    <w:basedOn w:val="a"/>
    <w:rsid w:val="009F7878"/>
    <w:pPr>
      <w:widowControl w:val="0"/>
      <w:suppressAutoHyphens/>
    </w:pPr>
    <w:rPr>
      <w:rFonts w:ascii="Liberation Mono" w:eastAsia="Droid Sans Fallback" w:hAnsi="Liberation Mono" w:cs="Liberation Mono"/>
      <w:sz w:val="20"/>
      <w:szCs w:val="20"/>
      <w:lang w:eastAsia="zh-CN" w:bidi="hi-IN"/>
    </w:rPr>
  </w:style>
  <w:style w:type="paragraph" w:styleId="a8">
    <w:name w:val="header"/>
    <w:basedOn w:val="a"/>
    <w:link w:val="a9"/>
    <w:uiPriority w:val="99"/>
    <w:unhideWhenUsed/>
    <w:rsid w:val="0093769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3769D"/>
  </w:style>
  <w:style w:type="paragraph" w:styleId="aa">
    <w:name w:val="footer"/>
    <w:basedOn w:val="a"/>
    <w:link w:val="ab"/>
    <w:uiPriority w:val="99"/>
    <w:unhideWhenUsed/>
    <w:rsid w:val="0093769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376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4F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D4FC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B72FF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B72FF"/>
    <w:rPr>
      <w:rFonts w:ascii="Lucida Grande CY" w:hAnsi="Lucida Grande CY" w:cs="Lucida Grande CY"/>
      <w:sz w:val="18"/>
      <w:szCs w:val="18"/>
    </w:rPr>
  </w:style>
  <w:style w:type="paragraph" w:customStyle="1" w:styleId="a7">
    <w:name w:val="Текст в заданном формате"/>
    <w:basedOn w:val="a"/>
    <w:rsid w:val="009F7878"/>
    <w:pPr>
      <w:widowControl w:val="0"/>
      <w:suppressAutoHyphens/>
    </w:pPr>
    <w:rPr>
      <w:rFonts w:ascii="Liberation Mono" w:eastAsia="Droid Sans Fallback" w:hAnsi="Liberation Mono" w:cs="Liberation Mono"/>
      <w:sz w:val="20"/>
      <w:szCs w:val="20"/>
      <w:lang w:eastAsia="zh-CN" w:bidi="hi-IN"/>
    </w:rPr>
  </w:style>
  <w:style w:type="paragraph" w:styleId="a8">
    <w:name w:val="header"/>
    <w:basedOn w:val="a"/>
    <w:link w:val="a9"/>
    <w:uiPriority w:val="99"/>
    <w:unhideWhenUsed/>
    <w:rsid w:val="0093769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3769D"/>
  </w:style>
  <w:style w:type="paragraph" w:styleId="aa">
    <w:name w:val="footer"/>
    <w:basedOn w:val="a"/>
    <w:link w:val="ab"/>
    <w:uiPriority w:val="99"/>
    <w:unhideWhenUsed/>
    <w:rsid w:val="0093769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376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6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E49A8E4CA0936439E06B60BF93E967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A993B59-5172-FD4C-B4A9-65C8C3FADB81}"/>
      </w:docPartPr>
      <w:docPartBody>
        <w:p w:rsidR="008D65EC" w:rsidRDefault="008D65EC" w:rsidP="008D65EC">
          <w:pPr>
            <w:pStyle w:val="2E49A8E4CA0936439E06B60BF93E9671"/>
          </w:pPr>
          <w:r>
            <w:rPr>
              <w:rFonts w:asciiTheme="majorHAnsi" w:eastAsiaTheme="majorEastAsia" w:hAnsiTheme="majorHAnsi" w:cstheme="majorBidi"/>
              <w:color w:val="4F81BD" w:themeColor="accent1"/>
            </w:rPr>
            <w:t>[Введите 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Liberation Mono">
    <w:altName w:val="Courier New"/>
    <w:charset w:val="01"/>
    <w:family w:val="modern"/>
    <w:pitch w:val="fixed"/>
  </w:font>
  <w:font w:name="Droid Sans Fallback">
    <w:charset w:val="01"/>
    <w:family w:val="auto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5EC"/>
    <w:rsid w:val="0000021B"/>
    <w:rsid w:val="000A314A"/>
    <w:rsid w:val="00346D46"/>
    <w:rsid w:val="003874F9"/>
    <w:rsid w:val="0045015B"/>
    <w:rsid w:val="0054364F"/>
    <w:rsid w:val="0061437C"/>
    <w:rsid w:val="006321B4"/>
    <w:rsid w:val="00864B9D"/>
    <w:rsid w:val="008D65EC"/>
    <w:rsid w:val="009C19A4"/>
    <w:rsid w:val="00EB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E49A8E4CA0936439E06B60BF93E9671">
    <w:name w:val="2E49A8E4CA0936439E06B60BF93E9671"/>
    <w:rsid w:val="008D65E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E49A8E4CA0936439E06B60BF93E9671">
    <w:name w:val="2E49A8E4CA0936439E06B60BF93E9671"/>
    <w:rsid w:val="008D65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2F53BF-BA7C-4143-BA18-68C9F7935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2321</Words>
  <Characters>13233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SPecialiST RePack</Company>
  <LinksUpToDate>false</LinksUpToDate>
  <CharactersWithSpaces>15523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andrey</dc:creator>
  <cp:lastModifiedBy>AKozlov</cp:lastModifiedBy>
  <cp:revision>2</cp:revision>
  <cp:lastPrinted>2015-12-23T10:48:00Z</cp:lastPrinted>
  <dcterms:created xsi:type="dcterms:W3CDTF">2016-03-21T17:27:00Z</dcterms:created>
  <dcterms:modified xsi:type="dcterms:W3CDTF">2016-03-21T17:27:00Z</dcterms:modified>
</cp:coreProperties>
</file>