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FF8F7" w14:textId="542A4DEC" w:rsidR="00CF49E7" w:rsidRDefault="00CF49E7" w:rsidP="00262E10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ПРОГРАММА МЕРОПРИЯТИЙ 14-16 ОКТЯБРЯ</w:t>
      </w:r>
      <w:r w:rsidR="00262E10">
        <w:rPr>
          <w:rFonts w:ascii="Times New Roman" w:hAnsi="Times New Roman"/>
          <w:bCs/>
          <w:sz w:val="28"/>
          <w:szCs w:val="28"/>
        </w:rPr>
        <w:t xml:space="preserve"> 2020 г.</w:t>
      </w:r>
    </w:p>
    <w:p w14:paraId="677AF2BD" w14:textId="72BF2B07" w:rsidR="00CF49E7" w:rsidRDefault="00CF49E7" w:rsidP="00CF49E7">
      <w:pPr>
        <w:rPr>
          <w:rFonts w:ascii="Times New Roman" w:hAnsi="Times New Roman"/>
          <w:bCs/>
          <w:sz w:val="28"/>
          <w:szCs w:val="28"/>
        </w:rPr>
      </w:pPr>
    </w:p>
    <w:p w14:paraId="2AE29ABD" w14:textId="6889D7CC" w:rsidR="00CF49E7" w:rsidRPr="00CF49E7" w:rsidRDefault="00CF49E7" w:rsidP="00CF49E7">
      <w:pPr>
        <w:rPr>
          <w:rFonts w:ascii="Times New Roman" w:hAnsi="Times New Roman"/>
          <w:b/>
          <w:sz w:val="28"/>
          <w:szCs w:val="28"/>
        </w:rPr>
      </w:pPr>
      <w:r w:rsidRPr="00CF49E7">
        <w:rPr>
          <w:rFonts w:ascii="Times New Roman" w:hAnsi="Times New Roman"/>
          <w:b/>
          <w:sz w:val="28"/>
          <w:szCs w:val="28"/>
        </w:rPr>
        <w:t>14 октября 2020 года</w:t>
      </w:r>
    </w:p>
    <w:p w14:paraId="29E5193A" w14:textId="644B5232" w:rsidR="00CF49E7" w:rsidRDefault="00CF49E7" w:rsidP="00CF49E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Общественная палата РФ, </w:t>
      </w:r>
      <w:r w:rsidR="005F211A">
        <w:rPr>
          <w:rFonts w:ascii="Times New Roman" w:hAnsi="Times New Roman"/>
          <w:bCs/>
          <w:sz w:val="28"/>
          <w:szCs w:val="28"/>
        </w:rPr>
        <w:t xml:space="preserve">г. Москва, </w:t>
      </w:r>
      <w:proofErr w:type="spellStart"/>
      <w:r>
        <w:rPr>
          <w:rFonts w:ascii="Times New Roman" w:hAnsi="Times New Roman"/>
          <w:bCs/>
          <w:sz w:val="28"/>
          <w:szCs w:val="28"/>
        </w:rPr>
        <w:t>Миусская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площадь д.7, стр.1</w:t>
      </w:r>
    </w:p>
    <w:p w14:paraId="0AC5DFA3" w14:textId="553B74F1" w:rsidR="00CF49E7" w:rsidRDefault="00CF49E7" w:rsidP="00262E1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«Ежегодное всероссийское совещание сети общественного контроля в сфере ЖКХ «ЖКХ Контроль»</w:t>
      </w:r>
    </w:p>
    <w:p w14:paraId="303202E5" w14:textId="7CEEEFEA" w:rsidR="00CF49E7" w:rsidRDefault="00CF49E7" w:rsidP="00CF49E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10.00 – 13.00</w:t>
      </w:r>
    </w:p>
    <w:p w14:paraId="650226ED" w14:textId="0B289D95" w:rsidR="00CF49E7" w:rsidRDefault="00CF49E7" w:rsidP="00CF49E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</w:t>
      </w:r>
    </w:p>
    <w:p w14:paraId="0D7BF691" w14:textId="37193ACC" w:rsidR="00CF49E7" w:rsidRDefault="00CF49E7" w:rsidP="00CF49E7">
      <w:pPr>
        <w:pStyle w:val="a3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Вступительные приветствия членов Совета партнерства и представителей федеральных структур</w:t>
      </w:r>
    </w:p>
    <w:p w14:paraId="2FC62FC1" w14:textId="75FC4C4B" w:rsidR="00CF49E7" w:rsidRDefault="00CF49E7" w:rsidP="00CF49E7">
      <w:pPr>
        <w:pStyle w:val="a3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Отчет исполнительного директора НП «ЖКХ Контроль» С.В.</w:t>
      </w:r>
      <w:r w:rsidR="00262E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Разворотневой «Итоги работы сети общественного контроля в сфере ЖКХ»</w:t>
      </w:r>
    </w:p>
    <w:p w14:paraId="6A16E160" w14:textId="77777777" w:rsidR="00CF49E7" w:rsidRDefault="00CF49E7" w:rsidP="00CF49E7">
      <w:pPr>
        <w:pStyle w:val="a3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Обсуждение плана работы сети ОК и предложений по совершенствованию ее работы</w:t>
      </w:r>
    </w:p>
    <w:p w14:paraId="5DF1782D" w14:textId="08FA6CDC" w:rsidR="00CF49E7" w:rsidRPr="00CF49E7" w:rsidRDefault="00CF49E7" w:rsidP="00CF49E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14.00 – 16.00 – дружеский обед</w:t>
      </w:r>
      <w:r w:rsidRPr="00CF49E7">
        <w:rPr>
          <w:rFonts w:ascii="Times New Roman" w:hAnsi="Times New Roman"/>
          <w:bCs/>
          <w:sz w:val="28"/>
          <w:szCs w:val="28"/>
        </w:rPr>
        <w:t xml:space="preserve"> </w:t>
      </w:r>
    </w:p>
    <w:p w14:paraId="6960B69F" w14:textId="3E4ADB7C" w:rsidR="00CF49E7" w:rsidRDefault="00CF49E7" w:rsidP="00CF49E7">
      <w:pPr>
        <w:rPr>
          <w:rFonts w:ascii="Times New Roman" w:hAnsi="Times New Roman"/>
          <w:bCs/>
          <w:sz w:val="28"/>
          <w:szCs w:val="28"/>
        </w:rPr>
      </w:pPr>
    </w:p>
    <w:p w14:paraId="58D30933" w14:textId="40B8C6F1" w:rsidR="00CF49E7" w:rsidRDefault="00CF49E7" w:rsidP="00CF49E7">
      <w:pPr>
        <w:rPr>
          <w:rFonts w:ascii="Times New Roman" w:hAnsi="Times New Roman"/>
          <w:bCs/>
          <w:sz w:val="28"/>
          <w:szCs w:val="28"/>
        </w:rPr>
      </w:pPr>
    </w:p>
    <w:p w14:paraId="0BB4D31C" w14:textId="6EABFA65" w:rsidR="00CF49E7" w:rsidRDefault="00CF49E7" w:rsidP="00CF49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октября 2020 года</w:t>
      </w:r>
    </w:p>
    <w:p w14:paraId="56B1F9C3" w14:textId="04C79E76" w:rsidR="00CF49E7" w:rsidRDefault="00CF49E7" w:rsidP="00CF49E7">
      <w:pPr>
        <w:rPr>
          <w:rFonts w:ascii="Times New Roman" w:hAnsi="Times New Roman"/>
          <w:b/>
          <w:sz w:val="28"/>
          <w:szCs w:val="28"/>
        </w:rPr>
      </w:pPr>
    </w:p>
    <w:p w14:paraId="7916C891" w14:textId="5923BA5B" w:rsidR="00CF49E7" w:rsidRDefault="00CF49E7" w:rsidP="00CF49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Расширенное заседание Общественного совета Минстроя РФ</w:t>
      </w:r>
    </w:p>
    <w:p w14:paraId="4AB120CE" w14:textId="225A2F27" w:rsidR="00CF49E7" w:rsidRPr="00CF49E7" w:rsidRDefault="00CF49E7" w:rsidP="00CF49E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(участие по желанию)</w:t>
      </w:r>
    </w:p>
    <w:p w14:paraId="5A0E8BDC" w14:textId="18BE5731" w:rsidR="00CF49E7" w:rsidRPr="005D2E65" w:rsidRDefault="00CF49E7" w:rsidP="00CF49E7">
      <w:pPr>
        <w:jc w:val="right"/>
        <w:rPr>
          <w:rFonts w:ascii="Times New Roman" w:hAnsi="Times New Roman"/>
          <w:bCs/>
          <w:sz w:val="28"/>
          <w:szCs w:val="28"/>
        </w:rPr>
      </w:pPr>
      <w:r w:rsidRPr="005D2E65">
        <w:rPr>
          <w:rFonts w:ascii="Times New Roman" w:hAnsi="Times New Roman"/>
          <w:bCs/>
          <w:sz w:val="28"/>
          <w:szCs w:val="28"/>
        </w:rPr>
        <w:t>т</w:t>
      </w:r>
    </w:p>
    <w:p w14:paraId="7334A897" w14:textId="776E130D" w:rsidR="00CF49E7" w:rsidRPr="00575C86" w:rsidRDefault="00CF49E7" w:rsidP="00CF49E7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10.00 – 11.00 - </w:t>
      </w:r>
      <w:r w:rsidRPr="00575C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Пленарное заседание</w:t>
      </w:r>
    </w:p>
    <w:p w14:paraId="463496C6" w14:textId="77777777" w:rsidR="00CF49E7" w:rsidRPr="00575C86" w:rsidRDefault="00CF49E7" w:rsidP="00CF49E7">
      <w:pPr>
        <w:pStyle w:val="a3"/>
        <w:numPr>
          <w:ilvl w:val="0"/>
          <w:numId w:val="2"/>
        </w:num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5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Вступительное слово Председателя ОС при Минстрое РФ Степашина С.В.</w:t>
      </w:r>
    </w:p>
    <w:p w14:paraId="6A8915C0" w14:textId="77777777" w:rsidR="00CF49E7" w:rsidRPr="00575C86" w:rsidRDefault="00CF49E7" w:rsidP="00CF49E7">
      <w:pPr>
        <w:pStyle w:val="a3"/>
        <w:numPr>
          <w:ilvl w:val="0"/>
          <w:numId w:val="2"/>
        </w:num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5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Приветственное слово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секретаря Общественной палаты РФ Михеевой Л.Ю.</w:t>
      </w:r>
    </w:p>
    <w:p w14:paraId="28144F34" w14:textId="77777777" w:rsidR="00CF49E7" w:rsidRPr="00575C86" w:rsidRDefault="00CF49E7" w:rsidP="00CF49E7">
      <w:pPr>
        <w:pStyle w:val="a3"/>
        <w:numPr>
          <w:ilvl w:val="0"/>
          <w:numId w:val="2"/>
        </w:num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5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Доклад Министра строительства и ЖКХ «Новые цели и задачи развития отрасли в свете актуализации национальных проектов и реализации национального плана по восстановлению экономики»</w:t>
      </w:r>
    </w:p>
    <w:p w14:paraId="2E2F394F" w14:textId="77EE8C37" w:rsidR="00CF49E7" w:rsidRPr="005D2E65" w:rsidRDefault="00CF49E7" w:rsidP="00CF49E7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11.00 – 11.30 - Кофе-брейк </w:t>
      </w:r>
    </w:p>
    <w:p w14:paraId="55A7233C" w14:textId="77777777" w:rsidR="00CF49E7" w:rsidRDefault="00CF49E7" w:rsidP="00CF49E7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64B6671C" w14:textId="79F16EB0" w:rsidR="00CF49E7" w:rsidRPr="00575C86" w:rsidRDefault="00CF49E7" w:rsidP="00CF49E7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11.30 – 14.00 - </w:t>
      </w:r>
      <w:r w:rsidRPr="00575C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в группах</w:t>
      </w:r>
    </w:p>
    <w:p w14:paraId="449E8E17" w14:textId="77777777" w:rsidR="00CF49E7" w:rsidRPr="00575C86" w:rsidRDefault="00CF49E7" w:rsidP="00CF49E7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1. «Качественное и комфортное жилье»</w:t>
      </w:r>
    </w:p>
    <w:p w14:paraId="11BDD7EF" w14:textId="77777777" w:rsidR="00CF49E7" w:rsidRPr="00575C86" w:rsidRDefault="00CF49E7" w:rsidP="00CF49E7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Модератор – Разворотнева 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В., заместитель Председателя общественного совета Минстроя РФ</w:t>
      </w:r>
    </w:p>
    <w:p w14:paraId="3B119B8E" w14:textId="77777777" w:rsidR="00CF49E7" w:rsidRPr="005D2E65" w:rsidRDefault="00CF49E7" w:rsidP="00CF49E7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75C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 для обсуждения:</w:t>
      </w:r>
    </w:p>
    <w:p w14:paraId="2D89651D" w14:textId="77777777" w:rsidR="00CF49E7" w:rsidRDefault="00CF49E7" w:rsidP="00CF49E7">
      <w:pPr>
        <w:pStyle w:val="a3"/>
        <w:numPr>
          <w:ilvl w:val="0"/>
          <w:numId w:val="3"/>
        </w:num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5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Инструменты для решения задачи устойчивого сокращения непригодного для проживания жилья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AF8CACD" w14:textId="77777777" w:rsidR="00CF49E7" w:rsidRDefault="00CF49E7" w:rsidP="00CF49E7">
      <w:pPr>
        <w:pStyle w:val="a3"/>
        <w:numPr>
          <w:ilvl w:val="0"/>
          <w:numId w:val="3"/>
        </w:num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5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эффективности управления и содержания МКД: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лицензирование и СРО;</w:t>
      </w:r>
    </w:p>
    <w:p w14:paraId="0588D5F8" w14:textId="77777777" w:rsidR="00CF49E7" w:rsidRPr="00575C86" w:rsidRDefault="00CF49E7" w:rsidP="00CF49E7">
      <w:pPr>
        <w:pStyle w:val="a3"/>
        <w:numPr>
          <w:ilvl w:val="0"/>
          <w:numId w:val="3"/>
        </w:num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Главенство прав и обязанности собственников в МКД: повышение результативности принятых решений собственниками по управлению МКД.</w:t>
      </w:r>
    </w:p>
    <w:p w14:paraId="6D85471C" w14:textId="77777777" w:rsidR="00CF49E7" w:rsidRDefault="00CF49E7" w:rsidP="00CF49E7">
      <w:pPr>
        <w:shd w:val="clear" w:color="auto" w:fill="FFFFFF"/>
        <w:spacing w:before="150" w:after="150" w:line="408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0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 «Повышение энергетической эффективности в жилищно-коммунальном хозяйстве»</w:t>
      </w:r>
    </w:p>
    <w:p w14:paraId="2D05E9F8" w14:textId="77777777" w:rsidR="00CF49E7" w:rsidRDefault="00CF49E7" w:rsidP="00CF49E7">
      <w:pPr>
        <w:shd w:val="clear" w:color="auto" w:fill="FFFFFF"/>
        <w:spacing w:before="150" w:after="150" w:line="408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Модератор – Булгакова И. А., руководитель Комиссии по жилищно-коммунальному хозяйству Общественного совета Минстроя РФ</w:t>
      </w:r>
    </w:p>
    <w:p w14:paraId="56ED9F0B" w14:textId="77777777" w:rsidR="00CF49E7" w:rsidRPr="00670AFF" w:rsidRDefault="00CF49E7" w:rsidP="00CF49E7">
      <w:pPr>
        <w:shd w:val="clear" w:color="auto" w:fill="FFFFFF"/>
        <w:spacing w:before="150" w:after="150" w:line="408" w:lineRule="atLeast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70A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для обсуждения:</w:t>
      </w:r>
    </w:p>
    <w:p w14:paraId="74FB3B90" w14:textId="77777777" w:rsidR="00CF49E7" w:rsidRDefault="00CF49E7" w:rsidP="00CF49E7">
      <w:pPr>
        <w:shd w:val="clear" w:color="auto" w:fill="FFFFFF"/>
        <w:spacing w:before="150" w:after="150" w:line="408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 в модернизации, реновация МКД, будущее экономного потребления коммунальных ресурсов в МКД;</w:t>
      </w:r>
    </w:p>
    <w:p w14:paraId="652909F5" w14:textId="77777777" w:rsidR="00CF49E7" w:rsidRDefault="00CF49E7" w:rsidP="00CF49E7">
      <w:pPr>
        <w:shd w:val="clear" w:color="auto" w:fill="FFFFFF"/>
        <w:spacing w:before="150" w:after="150" w:line="408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качества приборного учета: достоверность, прозрачность, безопасность;</w:t>
      </w:r>
    </w:p>
    <w:p w14:paraId="726FE593" w14:textId="77777777" w:rsidR="00CF49E7" w:rsidRPr="00670AFF" w:rsidRDefault="00CF49E7" w:rsidP="00CF49E7">
      <w:pPr>
        <w:shd w:val="clear" w:color="auto" w:fill="FFFFFF"/>
        <w:spacing w:before="150" w:after="150" w:line="408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технических характеристик и энергоэффективности МКД: пути и методы достижения результатов.</w:t>
      </w:r>
    </w:p>
    <w:p w14:paraId="49C735FB" w14:textId="77777777" w:rsidR="00CF49E7" w:rsidRPr="00575C86" w:rsidRDefault="00CF49E7" w:rsidP="00CF49E7">
      <w:pPr>
        <w:shd w:val="clear" w:color="auto" w:fill="FFFFFF"/>
        <w:spacing w:before="100" w:beforeAutospacing="1" w:after="100" w:afterAutospacing="1" w:line="408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Группа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7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«Обеспечение населения качественными коммунальными услугами по справедливым ценам»</w:t>
      </w:r>
    </w:p>
    <w:p w14:paraId="7A6EC881" w14:textId="77777777" w:rsidR="00CF49E7" w:rsidRPr="00575C86" w:rsidRDefault="00CF49E7" w:rsidP="00CF49E7">
      <w:pPr>
        <w:shd w:val="clear" w:color="auto" w:fill="FFFFFF"/>
        <w:spacing w:before="100" w:beforeAutospacing="1" w:after="100" w:afterAutospacing="1" w:line="408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Модератор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Довлатова Е.В., член Общественного совета</w:t>
      </w:r>
    </w:p>
    <w:p w14:paraId="070EF367" w14:textId="77777777" w:rsidR="00CF49E7" w:rsidRPr="00575C86" w:rsidRDefault="00CF49E7" w:rsidP="00CF49E7">
      <w:pPr>
        <w:shd w:val="clear" w:color="auto" w:fill="FFFFFF"/>
        <w:spacing w:before="150" w:after="150" w:line="408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C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 для обсуждения:</w:t>
      </w:r>
    </w:p>
    <w:p w14:paraId="639C77AE" w14:textId="77777777" w:rsidR="00CF49E7" w:rsidRPr="00575C86" w:rsidRDefault="00CF49E7" w:rsidP="00CF4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Перспективы совершенствования нормативного регулирования данной сферы;</w:t>
      </w:r>
    </w:p>
    <w:p w14:paraId="04A83012" w14:textId="77777777" w:rsidR="00CF49E7" w:rsidRPr="00575C86" w:rsidRDefault="00CF49E7" w:rsidP="00CF4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и инструменты модернизации коммунальной инфраструктуры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актуализация национального проекта в части дополнения его федеральным проектом «Модернизация коммунальной инфраструктуры»</w:t>
      </w:r>
    </w:p>
    <w:p w14:paraId="4348DE8F" w14:textId="77777777" w:rsidR="00CF49E7" w:rsidRDefault="00CF49E7" w:rsidP="00CF4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</w:t>
      </w:r>
      <w:r w:rsidRPr="0057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нститутов развития в сфере ЖКХ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7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региональная практика и федеральные перспективы</w:t>
      </w:r>
    </w:p>
    <w:p w14:paraId="5D8EDA61" w14:textId="77777777" w:rsidR="00CF49E7" w:rsidRDefault="00CF49E7" w:rsidP="00CF4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проект «</w:t>
      </w:r>
      <w:r w:rsidRPr="0067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Чистая 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  <w:r w:rsidRPr="0067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и пути реализации проекта</w:t>
      </w:r>
      <w:r w:rsidRPr="0067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5CB18D" w14:textId="05669648" w:rsidR="00CF49E7" w:rsidRPr="00575C86" w:rsidRDefault="00CF49E7" w:rsidP="00CF49E7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14.00 – 15.00 – обед</w:t>
      </w:r>
    </w:p>
    <w:p w14:paraId="1B1440CC" w14:textId="042DAC12" w:rsidR="00CF49E7" w:rsidRDefault="00CF49E7" w:rsidP="00CF4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15.00 – 16.00 </w:t>
      </w:r>
      <w:r w:rsidRPr="00575C86">
        <w:rPr>
          <w:rFonts w:ascii="Times New Roman" w:hAnsi="Times New Roman" w:cs="Times New Roman"/>
          <w:sz w:val="28"/>
          <w:szCs w:val="28"/>
          <w:u w:val="single"/>
        </w:rPr>
        <w:t>Пленарное заседание</w:t>
      </w:r>
    </w:p>
    <w:p w14:paraId="73068C07" w14:textId="77777777" w:rsidR="00CF49E7" w:rsidRDefault="00CF49E7" w:rsidP="00CF49E7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результатов работы групп</w:t>
      </w:r>
    </w:p>
    <w:p w14:paraId="5D36D20A" w14:textId="672EE981" w:rsidR="00CF49E7" w:rsidRDefault="00CF49E7" w:rsidP="00CF49E7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(Степашин С.В., представители Минстроя РФ).</w:t>
      </w:r>
    </w:p>
    <w:p w14:paraId="0DC0F832" w14:textId="40AD3FC9" w:rsidR="00CF49E7" w:rsidRDefault="00CF49E7" w:rsidP="00CF49E7">
      <w:pPr>
        <w:rPr>
          <w:rFonts w:ascii="Times New Roman" w:hAnsi="Times New Roman"/>
          <w:sz w:val="28"/>
          <w:szCs w:val="28"/>
        </w:rPr>
      </w:pPr>
    </w:p>
    <w:p w14:paraId="5174E081" w14:textId="21B55472" w:rsidR="00CF49E7" w:rsidRDefault="00CF49E7" w:rsidP="00CF49E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 октября 2020 года, 11.00 – 14.00</w:t>
      </w:r>
    </w:p>
    <w:p w14:paraId="076B7769" w14:textId="030C52A8" w:rsidR="00CF49E7" w:rsidRDefault="00CF49E7" w:rsidP="00CF49E7">
      <w:pPr>
        <w:pStyle w:val="40"/>
        <w:shd w:val="clear" w:color="auto" w:fill="auto"/>
        <w:spacing w:after="0" w:line="240" w:lineRule="auto"/>
        <w:jc w:val="both"/>
        <w:rPr>
          <w:b w:val="0"/>
          <w:bCs w:val="0"/>
        </w:rPr>
      </w:pPr>
      <w:r>
        <w:t xml:space="preserve">Совещание «Совершенствование стандартов комплексной жилой застройки» </w:t>
      </w:r>
      <w:r>
        <w:rPr>
          <w:b w:val="0"/>
          <w:bCs w:val="0"/>
        </w:rPr>
        <w:t>(участие по желанию)</w:t>
      </w:r>
    </w:p>
    <w:p w14:paraId="0ACBA555" w14:textId="41925BD7" w:rsidR="00CF49E7" w:rsidRDefault="00CF49E7" w:rsidP="00CF49E7">
      <w:pPr>
        <w:pStyle w:val="40"/>
        <w:shd w:val="clear" w:color="auto" w:fill="auto"/>
        <w:spacing w:after="0" w:line="240" w:lineRule="auto"/>
        <w:jc w:val="both"/>
        <w:rPr>
          <w:b w:val="0"/>
          <w:bCs w:val="0"/>
        </w:rPr>
      </w:pPr>
    </w:p>
    <w:p w14:paraId="26DA263F" w14:textId="012FFD61" w:rsidR="00CF49E7" w:rsidRPr="008A18B0" w:rsidRDefault="008A18B0" w:rsidP="00CF49E7">
      <w:pPr>
        <w:pStyle w:val="40"/>
        <w:shd w:val="clear" w:color="auto" w:fill="auto"/>
        <w:spacing w:after="0" w:line="240" w:lineRule="auto"/>
        <w:jc w:val="both"/>
      </w:pPr>
      <w:r>
        <w:t>Модератор – Разворотнева С.В., первый заместитель председателя комиссии по территориальному развитию и местному самоуправлению.</w:t>
      </w:r>
    </w:p>
    <w:p w14:paraId="278CCDCC" w14:textId="589734CD" w:rsidR="00CF49E7" w:rsidRDefault="00CF49E7" w:rsidP="00CF49E7">
      <w:pPr>
        <w:rPr>
          <w:rFonts w:ascii="Times New Roman" w:hAnsi="Times New Roman"/>
          <w:b/>
          <w:bCs/>
          <w:sz w:val="28"/>
          <w:szCs w:val="28"/>
        </w:rPr>
      </w:pPr>
    </w:p>
    <w:p w14:paraId="20E1CB2D" w14:textId="10572483" w:rsidR="00CF49E7" w:rsidRPr="008E74A7" w:rsidRDefault="00CF49E7" w:rsidP="00CF49E7">
      <w:pPr>
        <w:pStyle w:val="70"/>
        <w:shd w:val="clear" w:color="auto" w:fill="auto"/>
        <w:spacing w:before="0" w:after="0" w:line="240" w:lineRule="auto"/>
      </w:pPr>
      <w:r w:rsidRPr="00CF49E7">
        <w:t>Совещание проводится во исполнение</w:t>
      </w:r>
      <w:r w:rsidRPr="008E74A7">
        <w:rPr>
          <w:b/>
          <w:bCs/>
        </w:rPr>
        <w:t xml:space="preserve"> </w:t>
      </w:r>
      <w:r w:rsidRPr="008E74A7">
        <w:t>п</w:t>
      </w:r>
      <w:r w:rsidR="005F211A">
        <w:t>.</w:t>
      </w:r>
      <w:r w:rsidR="001151DB">
        <w:t>1</w:t>
      </w:r>
      <w:r w:rsidRPr="008E74A7">
        <w:t xml:space="preserve">п.в) п.1 Перечня поручений по итогам встречи Президента РФ с членами Общественной палаты РФ 25.06.2020 (пр-1395), в соответствии с которым </w:t>
      </w:r>
      <w:proofErr w:type="gramStart"/>
      <w:r w:rsidRPr="008E74A7">
        <w:t>сформулировать  предложения</w:t>
      </w:r>
      <w:proofErr w:type="gramEnd"/>
      <w:r w:rsidRPr="008E74A7">
        <w:t xml:space="preserve"> по совершенствованию стандартов комплексной жилой застройки, а также механизмам </w:t>
      </w:r>
      <w:proofErr w:type="spellStart"/>
      <w:r w:rsidRPr="008E74A7">
        <w:t>софинансирования</w:t>
      </w:r>
      <w:proofErr w:type="spellEnd"/>
      <w:r w:rsidRPr="008E74A7">
        <w:t xml:space="preserve"> строительства объектов социальной и спортивной инфраструктуры при осуществлении такой застройки. Итогом совещания станет специальный доклад Общественной палаты РФ, который будет представлен Президенту РФ 1 декабря. </w:t>
      </w:r>
    </w:p>
    <w:p w14:paraId="3BD173FD" w14:textId="77777777" w:rsidR="00CF49E7" w:rsidRPr="00CF49E7" w:rsidRDefault="00CF49E7" w:rsidP="00CF49E7">
      <w:pPr>
        <w:rPr>
          <w:rFonts w:ascii="Times New Roman" w:hAnsi="Times New Roman"/>
          <w:b/>
          <w:bCs/>
          <w:sz w:val="28"/>
          <w:szCs w:val="28"/>
        </w:rPr>
      </w:pPr>
    </w:p>
    <w:p w14:paraId="6CD12B5D" w14:textId="77777777" w:rsidR="00AF0290" w:rsidRDefault="00AF0290"/>
    <w:sectPr w:rsidR="00AF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6CD"/>
    <w:multiLevelType w:val="hybridMultilevel"/>
    <w:tmpl w:val="4182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F1563"/>
    <w:multiLevelType w:val="multilevel"/>
    <w:tmpl w:val="37DE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4841A8"/>
    <w:multiLevelType w:val="hybridMultilevel"/>
    <w:tmpl w:val="701A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14B5D"/>
    <w:multiLevelType w:val="hybridMultilevel"/>
    <w:tmpl w:val="C8A4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66195"/>
    <w:multiLevelType w:val="hybridMultilevel"/>
    <w:tmpl w:val="BB48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E7"/>
    <w:rsid w:val="001151DB"/>
    <w:rsid w:val="00262E10"/>
    <w:rsid w:val="00574154"/>
    <w:rsid w:val="005E39FC"/>
    <w:rsid w:val="005F211A"/>
    <w:rsid w:val="008A18B0"/>
    <w:rsid w:val="00AE7A38"/>
    <w:rsid w:val="00AF0290"/>
    <w:rsid w:val="00B501BE"/>
    <w:rsid w:val="00C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1DD5"/>
  <w15:chartTrackingRefBased/>
  <w15:docId w15:val="{8A4C6BA3-16CD-4247-83D9-9DC3D051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9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4">
    <w:name w:val="Заголовок №4_"/>
    <w:basedOn w:val="a0"/>
    <w:link w:val="40"/>
    <w:rsid w:val="00CF49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CF49E7"/>
    <w:pPr>
      <w:widowControl w:val="0"/>
      <w:shd w:val="clear" w:color="auto" w:fill="FFFFFF"/>
      <w:spacing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CF49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F49E7"/>
    <w:pPr>
      <w:widowControl w:val="0"/>
      <w:shd w:val="clear" w:color="auto" w:fill="FFFFFF"/>
      <w:spacing w:before="300" w:after="30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E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2</cp:revision>
  <cp:lastPrinted>2020-09-16T11:25:00Z</cp:lastPrinted>
  <dcterms:created xsi:type="dcterms:W3CDTF">2020-09-16T14:17:00Z</dcterms:created>
  <dcterms:modified xsi:type="dcterms:W3CDTF">2020-09-16T14:17:00Z</dcterms:modified>
</cp:coreProperties>
</file>